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AA755" w14:textId="77777777" w:rsidR="00B9236C" w:rsidRPr="00C96F88" w:rsidRDefault="008401DD" w:rsidP="00BA73CE">
      <w:pPr>
        <w:jc w:val="right"/>
      </w:pPr>
      <w:r w:rsidRPr="00C96F88">
        <w:rPr>
          <w:noProof/>
        </w:rPr>
        <w:drawing>
          <wp:inline distT="0" distB="0" distL="0" distR="0" wp14:anchorId="2ED99851" wp14:editId="6CB53A35">
            <wp:extent cx="2667000" cy="857250"/>
            <wp:effectExtent l="0" t="0" r="0" b="0"/>
            <wp:docPr id="1" name="Picture 6" descr="Armagh Observatory &amp; Planetarium, exploring the Cosmos since 1790">
              <a:hlinkClick xmlns:a="http://schemas.openxmlformats.org/drawingml/2006/main" r:id="rId9" tgtFrame="_blank"/>
            </wp:docPr>
            <wp:cNvGraphicFramePr/>
            <a:graphic xmlns:a="http://schemas.openxmlformats.org/drawingml/2006/main">
              <a:graphicData uri="http://schemas.openxmlformats.org/drawingml/2006/picture">
                <pic:pic xmlns:pic="http://schemas.openxmlformats.org/drawingml/2006/picture">
                  <pic:nvPicPr>
                    <pic:cNvPr id="1" name="Picture 6" descr="Armagh Observatory &amp; Planetarium, exploring the Cosmos since 1790">
                      <a:hlinkClick r:id="rId9" tgtFrame="_blank"/>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857250"/>
                    </a:xfrm>
                    <a:prstGeom prst="rect">
                      <a:avLst/>
                    </a:prstGeom>
                    <a:noFill/>
                    <a:ln>
                      <a:noFill/>
                    </a:ln>
                  </pic:spPr>
                </pic:pic>
              </a:graphicData>
            </a:graphic>
          </wp:inline>
        </w:drawing>
      </w:r>
    </w:p>
    <w:p w14:paraId="3E624D1C" w14:textId="77777777" w:rsidR="008401DD" w:rsidRPr="00C96F88" w:rsidRDefault="008401DD"/>
    <w:p w14:paraId="769DC2CA" w14:textId="77777777" w:rsidR="0085290A" w:rsidRPr="00C96F88" w:rsidRDefault="0085290A" w:rsidP="0085290A">
      <w:pPr>
        <w:spacing w:line="276" w:lineRule="auto"/>
        <w:jc w:val="both"/>
        <w:rPr>
          <w:rFonts w:ascii="Arial" w:hAnsi="Arial" w:cs="Arial"/>
          <w:b/>
          <w:bCs/>
          <w:sz w:val="24"/>
          <w:szCs w:val="24"/>
        </w:rPr>
      </w:pPr>
    </w:p>
    <w:p w14:paraId="7595DDB8" w14:textId="5564A2B9" w:rsidR="008401DD" w:rsidRPr="00EF7244" w:rsidRDefault="009E0FA4" w:rsidP="0085290A">
      <w:pPr>
        <w:spacing w:line="276" w:lineRule="auto"/>
        <w:jc w:val="both"/>
        <w:rPr>
          <w:rFonts w:ascii="Arial" w:hAnsi="Arial" w:cs="Arial"/>
          <w:b/>
          <w:bCs/>
          <w:sz w:val="28"/>
          <w:szCs w:val="28"/>
        </w:rPr>
      </w:pPr>
      <w:r>
        <w:rPr>
          <w:rFonts w:ascii="Arial" w:hAnsi="Arial" w:cs="Arial"/>
          <w:b/>
          <w:bCs/>
          <w:sz w:val="28"/>
          <w:szCs w:val="28"/>
        </w:rPr>
        <w:t>Education Assistant</w:t>
      </w:r>
      <w:r w:rsidR="0060324D">
        <w:rPr>
          <w:rFonts w:ascii="Arial" w:hAnsi="Arial" w:cs="Arial"/>
          <w:b/>
          <w:bCs/>
          <w:sz w:val="28"/>
          <w:szCs w:val="28"/>
        </w:rPr>
        <w:t xml:space="preserve"> with </w:t>
      </w:r>
      <w:r>
        <w:rPr>
          <w:rFonts w:ascii="Arial" w:hAnsi="Arial" w:cs="Arial"/>
          <w:b/>
          <w:bCs/>
          <w:sz w:val="28"/>
          <w:szCs w:val="28"/>
        </w:rPr>
        <w:t>Reception</w:t>
      </w:r>
      <w:r w:rsidR="0060324D">
        <w:rPr>
          <w:rFonts w:ascii="Arial" w:hAnsi="Arial" w:cs="Arial"/>
          <w:b/>
          <w:bCs/>
          <w:sz w:val="28"/>
          <w:szCs w:val="28"/>
        </w:rPr>
        <w:t xml:space="preserve"> Duties</w:t>
      </w:r>
    </w:p>
    <w:p w14:paraId="597CDE01" w14:textId="77777777" w:rsidR="008401DD" w:rsidRPr="00C96F88" w:rsidRDefault="008401DD" w:rsidP="00A6683B">
      <w:pPr>
        <w:spacing w:after="0" w:line="276" w:lineRule="auto"/>
        <w:jc w:val="both"/>
        <w:rPr>
          <w:rFonts w:ascii="Arial" w:hAnsi="Arial" w:cs="Arial"/>
          <w:sz w:val="24"/>
          <w:szCs w:val="24"/>
        </w:rPr>
      </w:pPr>
    </w:p>
    <w:p w14:paraId="3BB4B974" w14:textId="77777777" w:rsidR="007C0A24" w:rsidRPr="00C96F88" w:rsidRDefault="0D13F795" w:rsidP="00A6683B">
      <w:pPr>
        <w:spacing w:after="0" w:line="276" w:lineRule="auto"/>
        <w:jc w:val="both"/>
        <w:rPr>
          <w:rFonts w:ascii="Arial" w:hAnsi="Arial" w:cs="Arial"/>
          <w:b/>
          <w:bCs/>
          <w:sz w:val="24"/>
          <w:szCs w:val="24"/>
        </w:rPr>
      </w:pPr>
      <w:r w:rsidRPr="00C96F88">
        <w:rPr>
          <w:rFonts w:ascii="Arial" w:hAnsi="Arial" w:cs="Arial"/>
          <w:b/>
          <w:bCs/>
          <w:sz w:val="24"/>
          <w:szCs w:val="24"/>
        </w:rPr>
        <w:t>Applica</w:t>
      </w:r>
      <w:r w:rsidR="00234400" w:rsidRPr="00C96F88">
        <w:rPr>
          <w:rFonts w:ascii="Arial" w:hAnsi="Arial" w:cs="Arial"/>
          <w:b/>
          <w:bCs/>
          <w:sz w:val="24"/>
          <w:szCs w:val="24"/>
        </w:rPr>
        <w:t>nts</w:t>
      </w:r>
      <w:r w:rsidRPr="00C96F88">
        <w:rPr>
          <w:rFonts w:ascii="Arial" w:hAnsi="Arial" w:cs="Arial"/>
          <w:b/>
          <w:bCs/>
          <w:sz w:val="24"/>
          <w:szCs w:val="24"/>
        </w:rPr>
        <w:t xml:space="preserve"> must complete</w:t>
      </w:r>
      <w:r w:rsidR="00F561D4" w:rsidRPr="00C96F88">
        <w:rPr>
          <w:rFonts w:ascii="Arial" w:hAnsi="Arial" w:cs="Arial"/>
          <w:sz w:val="24"/>
          <w:szCs w:val="24"/>
        </w:rPr>
        <w:t xml:space="preserve"> </w:t>
      </w:r>
      <w:r w:rsidRPr="00C96F88">
        <w:rPr>
          <w:rFonts w:ascii="Arial" w:hAnsi="Arial" w:cs="Arial"/>
          <w:b/>
          <w:bCs/>
          <w:sz w:val="24"/>
          <w:szCs w:val="24"/>
        </w:rPr>
        <w:t>both the application form and monitoring form for application to be eligible to progress to shortlisting.</w:t>
      </w:r>
    </w:p>
    <w:p w14:paraId="265DA621" w14:textId="79869951" w:rsidR="008401DD" w:rsidRPr="00C96F88" w:rsidRDefault="0D13F795" w:rsidP="00A6683B">
      <w:pPr>
        <w:spacing w:after="0" w:line="276" w:lineRule="auto"/>
        <w:jc w:val="both"/>
        <w:rPr>
          <w:rFonts w:ascii="Arial" w:hAnsi="Arial" w:cs="Arial"/>
          <w:b/>
          <w:bCs/>
          <w:sz w:val="24"/>
          <w:szCs w:val="24"/>
        </w:rPr>
      </w:pPr>
      <w:r w:rsidRPr="00C96F88">
        <w:rPr>
          <w:rFonts w:ascii="Arial" w:hAnsi="Arial" w:cs="Arial"/>
          <w:b/>
          <w:bCs/>
          <w:sz w:val="24"/>
          <w:szCs w:val="24"/>
        </w:rPr>
        <w:t>Monitoring Forms will be kept separately in strictest confidence.</w:t>
      </w:r>
    </w:p>
    <w:p w14:paraId="71BB0AB0" w14:textId="77777777" w:rsidR="008401DD" w:rsidRPr="00C96F88" w:rsidRDefault="008401DD" w:rsidP="00A6683B">
      <w:pPr>
        <w:spacing w:after="0" w:line="276" w:lineRule="auto"/>
        <w:jc w:val="both"/>
        <w:rPr>
          <w:rFonts w:ascii="Arial" w:hAnsi="Arial" w:cs="Arial"/>
          <w:sz w:val="24"/>
          <w:szCs w:val="24"/>
        </w:rPr>
      </w:pPr>
    </w:p>
    <w:p w14:paraId="6DE74690" w14:textId="77777777" w:rsidR="00F561D4" w:rsidRPr="00C96F88" w:rsidRDefault="00F561D4" w:rsidP="00A6683B">
      <w:pPr>
        <w:spacing w:after="0" w:line="276" w:lineRule="auto"/>
        <w:jc w:val="both"/>
        <w:rPr>
          <w:rFonts w:ascii="Arial" w:hAnsi="Arial" w:cs="Arial"/>
          <w:sz w:val="24"/>
          <w:szCs w:val="24"/>
        </w:rPr>
      </w:pPr>
    </w:p>
    <w:p w14:paraId="2F9605D0" w14:textId="4DB683B3" w:rsidR="008401DD" w:rsidRPr="00C96F88" w:rsidRDefault="008401DD" w:rsidP="00A6683B">
      <w:pPr>
        <w:spacing w:after="0" w:line="276" w:lineRule="auto"/>
        <w:jc w:val="both"/>
        <w:rPr>
          <w:rFonts w:ascii="Arial" w:hAnsi="Arial" w:cs="Arial"/>
          <w:sz w:val="24"/>
          <w:szCs w:val="24"/>
        </w:rPr>
      </w:pPr>
      <w:r w:rsidRPr="00C96F88">
        <w:rPr>
          <w:rFonts w:ascii="Arial" w:hAnsi="Arial" w:cs="Arial"/>
          <w:sz w:val="24"/>
          <w:szCs w:val="24"/>
        </w:rPr>
        <w:t>Applications must be returned to:</w:t>
      </w:r>
    </w:p>
    <w:p w14:paraId="2969CA6A" w14:textId="77777777" w:rsidR="008401DD" w:rsidRPr="00C96F88" w:rsidRDefault="008401DD" w:rsidP="00A6683B">
      <w:pPr>
        <w:spacing w:after="0" w:line="276" w:lineRule="auto"/>
        <w:jc w:val="both"/>
        <w:rPr>
          <w:rFonts w:ascii="Arial" w:hAnsi="Arial" w:cs="Arial"/>
          <w:sz w:val="24"/>
          <w:szCs w:val="24"/>
        </w:rPr>
      </w:pPr>
    </w:p>
    <w:p w14:paraId="5A8713C8" w14:textId="0B388E6B" w:rsidR="008401DD" w:rsidRPr="00C96F88" w:rsidRDefault="006E5D11" w:rsidP="00A6683B">
      <w:pPr>
        <w:spacing w:after="0" w:line="276" w:lineRule="auto"/>
        <w:jc w:val="both"/>
        <w:rPr>
          <w:rFonts w:ascii="Arial" w:hAnsi="Arial" w:cs="Arial"/>
          <w:sz w:val="24"/>
          <w:szCs w:val="24"/>
        </w:rPr>
      </w:pPr>
      <w:r w:rsidRPr="00C96F88">
        <w:rPr>
          <w:rFonts w:ascii="Arial" w:hAnsi="Arial" w:cs="Arial"/>
          <w:sz w:val="24"/>
          <w:szCs w:val="24"/>
        </w:rPr>
        <w:t>Human Resources</w:t>
      </w:r>
    </w:p>
    <w:p w14:paraId="0B0EC03E" w14:textId="77777777" w:rsidR="008401DD" w:rsidRPr="00C96F88" w:rsidRDefault="008401DD" w:rsidP="00A6683B">
      <w:pPr>
        <w:spacing w:after="0" w:line="276" w:lineRule="auto"/>
        <w:jc w:val="both"/>
        <w:rPr>
          <w:rFonts w:ascii="Arial" w:hAnsi="Arial" w:cs="Arial"/>
          <w:sz w:val="24"/>
          <w:szCs w:val="24"/>
        </w:rPr>
      </w:pPr>
      <w:r w:rsidRPr="00C96F88">
        <w:rPr>
          <w:rFonts w:ascii="Arial" w:hAnsi="Arial" w:cs="Arial"/>
          <w:sz w:val="24"/>
          <w:szCs w:val="24"/>
        </w:rPr>
        <w:t>Armagh Observatory and Planetarium</w:t>
      </w:r>
    </w:p>
    <w:p w14:paraId="4FF1C32B" w14:textId="77777777" w:rsidR="008401DD" w:rsidRPr="00C96F88" w:rsidRDefault="008401DD" w:rsidP="00A6683B">
      <w:pPr>
        <w:spacing w:after="0" w:line="276" w:lineRule="auto"/>
        <w:jc w:val="both"/>
        <w:rPr>
          <w:rFonts w:ascii="Arial" w:hAnsi="Arial" w:cs="Arial"/>
          <w:sz w:val="24"/>
          <w:szCs w:val="24"/>
        </w:rPr>
      </w:pPr>
      <w:r w:rsidRPr="00C96F88">
        <w:rPr>
          <w:rFonts w:ascii="Arial" w:hAnsi="Arial" w:cs="Arial"/>
          <w:sz w:val="24"/>
          <w:szCs w:val="24"/>
        </w:rPr>
        <w:t>College Hill</w:t>
      </w:r>
    </w:p>
    <w:p w14:paraId="08D92EC1" w14:textId="77777777" w:rsidR="008401DD" w:rsidRPr="00C96F88" w:rsidRDefault="008401DD" w:rsidP="00A6683B">
      <w:pPr>
        <w:spacing w:after="0" w:line="276" w:lineRule="auto"/>
        <w:jc w:val="both"/>
        <w:rPr>
          <w:rFonts w:ascii="Arial" w:hAnsi="Arial" w:cs="Arial"/>
          <w:sz w:val="24"/>
          <w:szCs w:val="24"/>
        </w:rPr>
      </w:pPr>
      <w:r w:rsidRPr="00C96F88">
        <w:rPr>
          <w:rFonts w:ascii="Arial" w:hAnsi="Arial" w:cs="Arial"/>
          <w:sz w:val="24"/>
          <w:szCs w:val="24"/>
        </w:rPr>
        <w:t>Armagh</w:t>
      </w:r>
    </w:p>
    <w:p w14:paraId="0EE34555" w14:textId="77777777" w:rsidR="008401DD" w:rsidRPr="00C96F88" w:rsidRDefault="008401DD" w:rsidP="00A6683B">
      <w:pPr>
        <w:spacing w:after="0" w:line="276" w:lineRule="auto"/>
        <w:jc w:val="both"/>
        <w:rPr>
          <w:rFonts w:ascii="Arial" w:hAnsi="Arial" w:cs="Arial"/>
          <w:sz w:val="24"/>
          <w:szCs w:val="24"/>
        </w:rPr>
      </w:pPr>
      <w:r w:rsidRPr="00C96F88">
        <w:rPr>
          <w:rFonts w:ascii="Arial" w:hAnsi="Arial" w:cs="Arial"/>
          <w:sz w:val="24"/>
          <w:szCs w:val="24"/>
        </w:rPr>
        <w:t>BT61 9DB</w:t>
      </w:r>
    </w:p>
    <w:p w14:paraId="3FE78F97" w14:textId="7AB12320" w:rsidR="008401DD" w:rsidRPr="00C96F88" w:rsidRDefault="008401DD" w:rsidP="00A6683B">
      <w:pPr>
        <w:spacing w:after="0" w:line="276" w:lineRule="auto"/>
        <w:jc w:val="both"/>
        <w:rPr>
          <w:rFonts w:ascii="Arial" w:hAnsi="Arial" w:cs="Arial"/>
          <w:sz w:val="24"/>
          <w:szCs w:val="24"/>
        </w:rPr>
      </w:pPr>
      <w:r w:rsidRPr="00C96F88">
        <w:rPr>
          <w:rFonts w:ascii="Arial" w:hAnsi="Arial" w:cs="Arial"/>
          <w:sz w:val="24"/>
          <w:szCs w:val="24"/>
        </w:rPr>
        <w:t xml:space="preserve">Email: </w:t>
      </w:r>
      <w:hyperlink r:id="rId11" w:history="1">
        <w:r w:rsidR="007704E8" w:rsidRPr="00C96F88">
          <w:rPr>
            <w:rStyle w:val="Hyperlink"/>
            <w:rFonts w:ascii="Arial" w:hAnsi="Arial" w:cs="Arial"/>
            <w:sz w:val="24"/>
            <w:szCs w:val="24"/>
          </w:rPr>
          <w:t>hr@armagh.ac.uk</w:t>
        </w:r>
      </w:hyperlink>
    </w:p>
    <w:p w14:paraId="317C7929" w14:textId="77777777" w:rsidR="008401DD" w:rsidRPr="00C96F88" w:rsidRDefault="008401DD" w:rsidP="00A6683B">
      <w:pPr>
        <w:spacing w:after="0" w:line="276" w:lineRule="auto"/>
        <w:jc w:val="both"/>
        <w:rPr>
          <w:rFonts w:ascii="Arial" w:hAnsi="Arial" w:cs="Arial"/>
          <w:sz w:val="24"/>
          <w:szCs w:val="24"/>
        </w:rPr>
      </w:pPr>
    </w:p>
    <w:p w14:paraId="0F40E38D" w14:textId="0ACEFEBD" w:rsidR="008401DD" w:rsidRPr="00C96F88" w:rsidRDefault="0D13F795" w:rsidP="00A6683B">
      <w:pPr>
        <w:spacing w:after="0" w:line="276" w:lineRule="auto"/>
        <w:jc w:val="both"/>
        <w:rPr>
          <w:rFonts w:ascii="Arial" w:hAnsi="Arial" w:cs="Arial"/>
          <w:b/>
          <w:bCs/>
          <w:sz w:val="24"/>
          <w:szCs w:val="24"/>
        </w:rPr>
      </w:pPr>
      <w:r w:rsidRPr="57008691">
        <w:rPr>
          <w:rFonts w:ascii="Arial" w:hAnsi="Arial" w:cs="Arial"/>
          <w:b/>
          <w:bCs/>
          <w:sz w:val="24"/>
          <w:szCs w:val="24"/>
        </w:rPr>
        <w:t xml:space="preserve">Closing date for applications is </w:t>
      </w:r>
      <w:r w:rsidR="02C5CF92" w:rsidRPr="57008691">
        <w:rPr>
          <w:rFonts w:ascii="Arial" w:hAnsi="Arial" w:cs="Arial"/>
          <w:b/>
          <w:bCs/>
          <w:sz w:val="24"/>
          <w:szCs w:val="24"/>
        </w:rPr>
        <w:t xml:space="preserve">Friday </w:t>
      </w:r>
      <w:r w:rsidR="00476482">
        <w:rPr>
          <w:rFonts w:ascii="Arial" w:hAnsi="Arial" w:cs="Arial"/>
          <w:b/>
          <w:bCs/>
          <w:sz w:val="24"/>
          <w:szCs w:val="24"/>
        </w:rPr>
        <w:t>31</w:t>
      </w:r>
      <w:r w:rsidR="00476482" w:rsidRPr="00476482">
        <w:rPr>
          <w:rFonts w:ascii="Arial" w:hAnsi="Arial" w:cs="Arial"/>
          <w:b/>
          <w:bCs/>
          <w:sz w:val="24"/>
          <w:szCs w:val="24"/>
          <w:vertAlign w:val="superscript"/>
        </w:rPr>
        <w:t>st</w:t>
      </w:r>
      <w:r w:rsidR="00476482">
        <w:rPr>
          <w:rFonts w:ascii="Arial" w:hAnsi="Arial" w:cs="Arial"/>
          <w:b/>
          <w:bCs/>
          <w:sz w:val="24"/>
          <w:szCs w:val="24"/>
        </w:rPr>
        <w:t xml:space="preserve"> January 2025</w:t>
      </w:r>
      <w:r w:rsidRPr="007872D0">
        <w:rPr>
          <w:rFonts w:ascii="Arial" w:hAnsi="Arial" w:cs="Arial"/>
          <w:b/>
          <w:bCs/>
          <w:sz w:val="24"/>
          <w:szCs w:val="24"/>
        </w:rPr>
        <w:t>.</w:t>
      </w:r>
      <w:r w:rsidRPr="57008691">
        <w:rPr>
          <w:rFonts w:ascii="Arial" w:hAnsi="Arial" w:cs="Arial"/>
          <w:b/>
          <w:bCs/>
          <w:sz w:val="24"/>
          <w:szCs w:val="24"/>
        </w:rPr>
        <w:t xml:space="preserve">  Late applications will not be accepted.</w:t>
      </w:r>
    </w:p>
    <w:p w14:paraId="1DB9520D" w14:textId="635DED33" w:rsidR="53810876" w:rsidRPr="00C96F88" w:rsidRDefault="53810876" w:rsidP="53810876">
      <w:pPr>
        <w:rPr>
          <w:b/>
          <w:bCs/>
        </w:rPr>
      </w:pPr>
    </w:p>
    <w:p w14:paraId="3AEE7841" w14:textId="77777777" w:rsidR="00745BC9" w:rsidRPr="00C96F88" w:rsidRDefault="00745BC9" w:rsidP="53810876">
      <w:pPr>
        <w:rPr>
          <w:b/>
          <w:bCs/>
        </w:rPr>
      </w:pPr>
    </w:p>
    <w:p w14:paraId="100776DA" w14:textId="77777777" w:rsidR="00745BC9" w:rsidRPr="00C96F88" w:rsidRDefault="00745BC9" w:rsidP="53810876">
      <w:pPr>
        <w:rPr>
          <w:b/>
          <w:bCs/>
        </w:rPr>
      </w:pPr>
    </w:p>
    <w:p w14:paraId="59D71569" w14:textId="77777777" w:rsidR="00745BC9" w:rsidRPr="00C96F88" w:rsidRDefault="00745BC9" w:rsidP="53810876">
      <w:pPr>
        <w:rPr>
          <w:b/>
          <w:bCs/>
        </w:rPr>
      </w:pPr>
    </w:p>
    <w:p w14:paraId="36578213" w14:textId="77777777" w:rsidR="00745BC9" w:rsidRPr="00C96F88" w:rsidRDefault="00745BC9" w:rsidP="53810876">
      <w:pPr>
        <w:rPr>
          <w:b/>
          <w:bCs/>
        </w:rPr>
      </w:pPr>
    </w:p>
    <w:p w14:paraId="08EF3B94" w14:textId="77777777" w:rsidR="00745BC9" w:rsidRPr="00C96F88" w:rsidRDefault="00745BC9" w:rsidP="53810876">
      <w:pPr>
        <w:rPr>
          <w:b/>
          <w:bCs/>
        </w:rPr>
      </w:pPr>
    </w:p>
    <w:p w14:paraId="0456A04E" w14:textId="0A507D85" w:rsidR="006E5D11" w:rsidRPr="00C96F88" w:rsidRDefault="006E5D11" w:rsidP="0D13F795">
      <w:pPr>
        <w:rPr>
          <w:b/>
          <w:bCs/>
        </w:rPr>
      </w:pPr>
    </w:p>
    <w:p w14:paraId="4CEC1F19" w14:textId="1971DC60" w:rsidR="006E5D11" w:rsidRPr="00C96F88" w:rsidRDefault="006E5D11" w:rsidP="0D13F795">
      <w:pPr>
        <w:rPr>
          <w:b/>
          <w:bCs/>
        </w:rPr>
      </w:pPr>
    </w:p>
    <w:p w14:paraId="21CCC871" w14:textId="37147CA3" w:rsidR="006E5D11" w:rsidRPr="00C96F88" w:rsidRDefault="006E5D11" w:rsidP="006E5D11">
      <w:pPr>
        <w:jc w:val="right"/>
        <w:rPr>
          <w:b/>
          <w:bCs/>
        </w:rPr>
      </w:pPr>
      <w:r w:rsidRPr="00C96F88">
        <w:rPr>
          <w:noProof/>
          <w:lang w:eastAsia="en-GB"/>
        </w:rPr>
        <w:drawing>
          <wp:inline distT="0" distB="0" distL="0" distR="0" wp14:anchorId="6BACB08F" wp14:editId="2FA06376">
            <wp:extent cx="2463800" cy="500380"/>
            <wp:effectExtent l="0" t="0" r="1270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63800" cy="500380"/>
                    </a:xfrm>
                    <a:prstGeom prst="rect">
                      <a:avLst/>
                    </a:prstGeom>
                    <a:noFill/>
                    <a:ln>
                      <a:noFill/>
                    </a:ln>
                  </pic:spPr>
                </pic:pic>
              </a:graphicData>
            </a:graphic>
          </wp:inline>
        </w:drawing>
      </w:r>
    </w:p>
    <w:p w14:paraId="0ADECE4F" w14:textId="1909A9D7" w:rsidR="007F1531" w:rsidRPr="00C96F88" w:rsidRDefault="007F1531">
      <w:r w:rsidRPr="00C96F88">
        <w:br w:type="page"/>
      </w:r>
    </w:p>
    <w:p w14:paraId="1B93D6A6" w14:textId="209D50AB" w:rsidR="0D13F795" w:rsidRPr="00C96F88" w:rsidRDefault="0D13F795" w:rsidP="0D13F795">
      <w:pPr>
        <w:jc w:val="right"/>
      </w:pPr>
      <w:r w:rsidRPr="00C96F88">
        <w:lastRenderedPageBreak/>
        <w:t xml:space="preserve">Application Reference:       </w:t>
      </w:r>
      <w:r w:rsidRPr="00C96F88">
        <w:rPr>
          <w:noProof/>
        </w:rPr>
        <w:drawing>
          <wp:inline distT="0" distB="0" distL="0" distR="0" wp14:anchorId="3A70B78F" wp14:editId="6E26E5F1">
            <wp:extent cx="1076325" cy="390525"/>
            <wp:effectExtent l="0" t="0" r="0" b="0"/>
            <wp:docPr id="12363436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1076325" cy="390525"/>
                    </a:xfrm>
                    <a:prstGeom prst="rect">
                      <a:avLst/>
                    </a:prstGeom>
                  </pic:spPr>
                </pic:pic>
              </a:graphicData>
            </a:graphic>
          </wp:inline>
        </w:drawing>
      </w:r>
    </w:p>
    <w:p w14:paraId="3DA05F1A" w14:textId="77777777" w:rsidR="008401DD" w:rsidRPr="00C96F88" w:rsidRDefault="0004274C">
      <w:pPr>
        <w:rPr>
          <w:rFonts w:ascii="Arial" w:hAnsi="Arial" w:cs="Arial"/>
          <w:b/>
          <w:bCs/>
        </w:rPr>
      </w:pPr>
      <w:r w:rsidRPr="00C96F88">
        <w:rPr>
          <w:rFonts w:ascii="Arial" w:hAnsi="Arial" w:cs="Arial"/>
          <w:b/>
          <w:bCs/>
        </w:rPr>
        <w:t>SECTION 1: PERSONAL INFORMATION</w:t>
      </w:r>
    </w:p>
    <w:tbl>
      <w:tblPr>
        <w:tblStyle w:val="TableGrid"/>
        <w:tblW w:w="0" w:type="auto"/>
        <w:tblLook w:val="04A0" w:firstRow="1" w:lastRow="0" w:firstColumn="1" w:lastColumn="0" w:noHBand="0" w:noVBand="1"/>
      </w:tblPr>
      <w:tblGrid>
        <w:gridCol w:w="4508"/>
        <w:gridCol w:w="4508"/>
      </w:tblGrid>
      <w:tr w:rsidR="0004274C" w:rsidRPr="00C96F88" w14:paraId="4587A933" w14:textId="77777777" w:rsidTr="2132B9D3">
        <w:tc>
          <w:tcPr>
            <w:tcW w:w="4508" w:type="dxa"/>
          </w:tcPr>
          <w:p w14:paraId="4C6D3279" w14:textId="77777777" w:rsidR="0004274C" w:rsidRPr="00C96F88" w:rsidRDefault="0004274C">
            <w:pPr>
              <w:rPr>
                <w:rFonts w:ascii="Arial" w:hAnsi="Arial" w:cs="Arial"/>
              </w:rPr>
            </w:pPr>
            <w:r w:rsidRPr="00C96F88">
              <w:rPr>
                <w:rFonts w:ascii="Arial" w:hAnsi="Arial" w:cs="Arial"/>
              </w:rPr>
              <w:t>Surname:</w:t>
            </w:r>
          </w:p>
        </w:tc>
        <w:tc>
          <w:tcPr>
            <w:tcW w:w="4508" w:type="dxa"/>
          </w:tcPr>
          <w:p w14:paraId="1436377B" w14:textId="77777777" w:rsidR="0004274C" w:rsidRPr="00C96F88" w:rsidRDefault="0004274C">
            <w:pPr>
              <w:rPr>
                <w:rFonts w:ascii="Arial" w:hAnsi="Arial" w:cs="Arial"/>
              </w:rPr>
            </w:pPr>
            <w:r w:rsidRPr="00C96F88">
              <w:rPr>
                <w:rFonts w:ascii="Arial" w:hAnsi="Arial" w:cs="Arial"/>
              </w:rPr>
              <w:t>First Name(s):</w:t>
            </w:r>
          </w:p>
          <w:p w14:paraId="7EFB3642" w14:textId="77777777" w:rsidR="0004274C" w:rsidRPr="00C96F88" w:rsidRDefault="0004274C">
            <w:pPr>
              <w:rPr>
                <w:rFonts w:ascii="Arial" w:hAnsi="Arial" w:cs="Arial"/>
              </w:rPr>
            </w:pPr>
          </w:p>
          <w:p w14:paraId="065D743F" w14:textId="77777777" w:rsidR="0004274C" w:rsidRPr="00C96F88" w:rsidRDefault="0004274C">
            <w:pPr>
              <w:rPr>
                <w:rFonts w:ascii="Arial" w:hAnsi="Arial" w:cs="Arial"/>
              </w:rPr>
            </w:pPr>
          </w:p>
          <w:p w14:paraId="4A414883" w14:textId="77777777" w:rsidR="0004274C" w:rsidRPr="00C96F88" w:rsidRDefault="0004274C">
            <w:pPr>
              <w:rPr>
                <w:rFonts w:ascii="Arial" w:hAnsi="Arial" w:cs="Arial"/>
              </w:rPr>
            </w:pPr>
          </w:p>
        </w:tc>
      </w:tr>
      <w:tr w:rsidR="0004274C" w:rsidRPr="00C96F88" w14:paraId="45FE2EED" w14:textId="77777777" w:rsidTr="2132B9D3">
        <w:tc>
          <w:tcPr>
            <w:tcW w:w="9016" w:type="dxa"/>
            <w:gridSpan w:val="2"/>
          </w:tcPr>
          <w:p w14:paraId="0072DAAE" w14:textId="77777777" w:rsidR="0004274C" w:rsidRPr="00C96F88" w:rsidRDefault="0004274C">
            <w:pPr>
              <w:rPr>
                <w:rFonts w:ascii="Arial" w:hAnsi="Arial" w:cs="Arial"/>
              </w:rPr>
            </w:pPr>
            <w:r w:rsidRPr="00C96F88">
              <w:rPr>
                <w:rFonts w:ascii="Arial" w:hAnsi="Arial" w:cs="Arial"/>
              </w:rPr>
              <w:t>Address:</w:t>
            </w:r>
          </w:p>
          <w:p w14:paraId="513BEDD2" w14:textId="77777777" w:rsidR="0004274C" w:rsidRPr="00C96F88" w:rsidRDefault="0004274C">
            <w:pPr>
              <w:rPr>
                <w:rFonts w:ascii="Arial" w:hAnsi="Arial" w:cs="Arial"/>
              </w:rPr>
            </w:pPr>
          </w:p>
          <w:p w14:paraId="031F7C5E" w14:textId="77777777" w:rsidR="0004274C" w:rsidRPr="00C96F88" w:rsidRDefault="0004274C">
            <w:pPr>
              <w:rPr>
                <w:rFonts w:ascii="Arial" w:hAnsi="Arial" w:cs="Arial"/>
              </w:rPr>
            </w:pPr>
          </w:p>
          <w:p w14:paraId="69F2D061" w14:textId="77777777" w:rsidR="0004274C" w:rsidRPr="00C96F88" w:rsidRDefault="0004274C">
            <w:pPr>
              <w:rPr>
                <w:rFonts w:ascii="Arial" w:hAnsi="Arial" w:cs="Arial"/>
              </w:rPr>
            </w:pPr>
          </w:p>
          <w:p w14:paraId="2330F5DB" w14:textId="77777777" w:rsidR="0004274C" w:rsidRPr="00C96F88" w:rsidRDefault="0004274C">
            <w:pPr>
              <w:rPr>
                <w:rFonts w:ascii="Arial" w:hAnsi="Arial" w:cs="Arial"/>
              </w:rPr>
            </w:pPr>
          </w:p>
          <w:p w14:paraId="28548A28" w14:textId="77777777" w:rsidR="0004274C" w:rsidRPr="00C96F88" w:rsidRDefault="0004274C">
            <w:pPr>
              <w:rPr>
                <w:rFonts w:ascii="Arial" w:hAnsi="Arial" w:cs="Arial"/>
              </w:rPr>
            </w:pPr>
            <w:r w:rsidRPr="00C96F88">
              <w:rPr>
                <w:rFonts w:ascii="Arial" w:hAnsi="Arial" w:cs="Arial"/>
              </w:rPr>
              <w:t>Postcode:</w:t>
            </w:r>
          </w:p>
          <w:p w14:paraId="4E44F1D4" w14:textId="77777777" w:rsidR="0004274C" w:rsidRPr="00C96F88" w:rsidRDefault="0004274C">
            <w:pPr>
              <w:rPr>
                <w:rFonts w:ascii="Arial" w:hAnsi="Arial" w:cs="Arial"/>
              </w:rPr>
            </w:pPr>
          </w:p>
        </w:tc>
      </w:tr>
      <w:tr w:rsidR="0004274C" w:rsidRPr="00C96F88" w14:paraId="086106F8" w14:textId="77777777" w:rsidTr="2132B9D3">
        <w:tc>
          <w:tcPr>
            <w:tcW w:w="4508" w:type="dxa"/>
          </w:tcPr>
          <w:p w14:paraId="435B1CEE" w14:textId="77777777" w:rsidR="0004274C" w:rsidRPr="00C96F88" w:rsidRDefault="0004274C">
            <w:pPr>
              <w:rPr>
                <w:rFonts w:ascii="Arial" w:hAnsi="Arial" w:cs="Arial"/>
              </w:rPr>
            </w:pPr>
            <w:r w:rsidRPr="00C96F88">
              <w:rPr>
                <w:rFonts w:ascii="Arial" w:hAnsi="Arial" w:cs="Arial"/>
              </w:rPr>
              <w:t>Email:</w:t>
            </w:r>
          </w:p>
        </w:tc>
        <w:tc>
          <w:tcPr>
            <w:tcW w:w="4508" w:type="dxa"/>
          </w:tcPr>
          <w:p w14:paraId="1971A058" w14:textId="77777777" w:rsidR="0004274C" w:rsidRPr="00C96F88" w:rsidRDefault="0004274C">
            <w:pPr>
              <w:rPr>
                <w:rFonts w:ascii="Arial" w:hAnsi="Arial" w:cs="Arial"/>
              </w:rPr>
            </w:pPr>
            <w:r w:rsidRPr="00C96F88">
              <w:rPr>
                <w:rFonts w:ascii="Arial" w:hAnsi="Arial" w:cs="Arial"/>
              </w:rPr>
              <w:t>Contact telephone Number:</w:t>
            </w:r>
          </w:p>
          <w:p w14:paraId="37210731" w14:textId="77777777" w:rsidR="0004274C" w:rsidRPr="00C96F88" w:rsidRDefault="0004274C">
            <w:pPr>
              <w:rPr>
                <w:rFonts w:ascii="Arial" w:hAnsi="Arial" w:cs="Arial"/>
              </w:rPr>
            </w:pPr>
          </w:p>
          <w:p w14:paraId="091DB7A0" w14:textId="77777777" w:rsidR="0004274C" w:rsidRPr="00C96F88" w:rsidRDefault="0004274C">
            <w:pPr>
              <w:rPr>
                <w:rFonts w:ascii="Arial" w:hAnsi="Arial" w:cs="Arial"/>
              </w:rPr>
            </w:pPr>
          </w:p>
          <w:p w14:paraId="541A19EA" w14:textId="77777777" w:rsidR="0004274C" w:rsidRPr="00C96F88" w:rsidRDefault="0004274C">
            <w:pPr>
              <w:rPr>
                <w:rFonts w:ascii="Arial" w:hAnsi="Arial" w:cs="Arial"/>
              </w:rPr>
            </w:pPr>
          </w:p>
        </w:tc>
      </w:tr>
      <w:tr w:rsidR="0004274C" w:rsidRPr="00C96F88" w14:paraId="519CA31C" w14:textId="77777777" w:rsidTr="2132B9D3">
        <w:tc>
          <w:tcPr>
            <w:tcW w:w="4508" w:type="dxa"/>
          </w:tcPr>
          <w:p w14:paraId="0D550D39" w14:textId="6DCC81BC" w:rsidR="0004274C" w:rsidRPr="00C96F88" w:rsidRDefault="0004274C">
            <w:pPr>
              <w:rPr>
                <w:rFonts w:ascii="Arial" w:hAnsi="Arial" w:cs="Arial"/>
              </w:rPr>
            </w:pPr>
            <w:r w:rsidRPr="00C96F88">
              <w:rPr>
                <w:rFonts w:ascii="Arial" w:hAnsi="Arial" w:cs="Arial"/>
              </w:rPr>
              <w:t>National Insurance Number</w:t>
            </w:r>
            <w:r w:rsidR="00BA2EB6" w:rsidRPr="00C96F88">
              <w:rPr>
                <w:rFonts w:ascii="Arial" w:hAnsi="Arial" w:cs="Arial"/>
              </w:rPr>
              <w:t>:</w:t>
            </w:r>
          </w:p>
        </w:tc>
        <w:tc>
          <w:tcPr>
            <w:tcW w:w="4508" w:type="dxa"/>
          </w:tcPr>
          <w:p w14:paraId="12E8EEDE" w14:textId="599A0E38" w:rsidR="0004274C" w:rsidRPr="00C96F88" w:rsidRDefault="0004274C">
            <w:pPr>
              <w:rPr>
                <w:rFonts w:ascii="Arial" w:hAnsi="Arial" w:cs="Arial"/>
              </w:rPr>
            </w:pPr>
            <w:r w:rsidRPr="00C96F88">
              <w:rPr>
                <w:rFonts w:ascii="Arial" w:hAnsi="Arial" w:cs="Arial"/>
              </w:rPr>
              <w:t>Date of Birth</w:t>
            </w:r>
            <w:r w:rsidR="00BA2EB6" w:rsidRPr="00C96F88">
              <w:rPr>
                <w:rFonts w:ascii="Arial" w:hAnsi="Arial" w:cs="Arial"/>
              </w:rPr>
              <w:t>:</w:t>
            </w:r>
          </w:p>
          <w:p w14:paraId="0D20861B" w14:textId="77777777" w:rsidR="0004274C" w:rsidRPr="00C96F88" w:rsidRDefault="0004274C">
            <w:pPr>
              <w:rPr>
                <w:rFonts w:ascii="Arial" w:hAnsi="Arial" w:cs="Arial"/>
              </w:rPr>
            </w:pPr>
          </w:p>
          <w:p w14:paraId="33C569EA" w14:textId="77777777" w:rsidR="0004274C" w:rsidRPr="00C96F88" w:rsidRDefault="0004274C">
            <w:pPr>
              <w:rPr>
                <w:rFonts w:ascii="Arial" w:hAnsi="Arial" w:cs="Arial"/>
              </w:rPr>
            </w:pPr>
          </w:p>
          <w:p w14:paraId="377D0103" w14:textId="77777777" w:rsidR="0004274C" w:rsidRPr="00C96F88" w:rsidRDefault="0004274C">
            <w:pPr>
              <w:rPr>
                <w:rFonts w:ascii="Arial" w:hAnsi="Arial" w:cs="Arial"/>
              </w:rPr>
            </w:pPr>
          </w:p>
        </w:tc>
      </w:tr>
    </w:tbl>
    <w:p w14:paraId="1E11B20F" w14:textId="641ECD2E" w:rsidR="2132B9D3" w:rsidRPr="00C96F88" w:rsidRDefault="2132B9D3">
      <w:pPr>
        <w:rPr>
          <w:rFonts w:ascii="Arial" w:hAnsi="Arial" w:cs="Arial"/>
        </w:rPr>
      </w:pPr>
    </w:p>
    <w:p w14:paraId="012A4CE8" w14:textId="0EC14601" w:rsidR="0004274C" w:rsidRPr="00C96F88" w:rsidRDefault="00C93870">
      <w:pPr>
        <w:rPr>
          <w:rFonts w:ascii="Arial" w:hAnsi="Arial" w:cs="Arial"/>
          <w:b/>
          <w:bCs/>
        </w:rPr>
      </w:pPr>
      <w:r w:rsidRPr="00C96F88">
        <w:rPr>
          <w:rFonts w:ascii="Arial" w:hAnsi="Arial" w:cs="Arial"/>
          <w:b/>
          <w:bCs/>
        </w:rPr>
        <w:t>REFERENCES</w:t>
      </w:r>
      <w:r w:rsidR="005E0C49" w:rsidRPr="00C96F88">
        <w:rPr>
          <w:rFonts w:ascii="Arial" w:hAnsi="Arial" w:cs="Arial"/>
          <w:b/>
          <w:bCs/>
        </w:rPr>
        <w:t xml:space="preserve">: Please provide the </w:t>
      </w:r>
      <w:r w:rsidR="00C263F1" w:rsidRPr="00C96F88">
        <w:rPr>
          <w:rFonts w:ascii="Arial" w:hAnsi="Arial" w:cs="Arial"/>
          <w:b/>
          <w:bCs/>
        </w:rPr>
        <w:t>names and contact details of 2 referees</w:t>
      </w:r>
      <w:r w:rsidR="00CB3C46" w:rsidRPr="00C96F88">
        <w:rPr>
          <w:rFonts w:ascii="Arial" w:hAnsi="Arial" w:cs="Arial"/>
          <w:b/>
          <w:bCs/>
        </w:rPr>
        <w:t xml:space="preserve"> (these will only be contacted following interview stage)</w:t>
      </w:r>
    </w:p>
    <w:tbl>
      <w:tblPr>
        <w:tblStyle w:val="TableGrid"/>
        <w:tblW w:w="0" w:type="auto"/>
        <w:tblLook w:val="04A0" w:firstRow="1" w:lastRow="0" w:firstColumn="1" w:lastColumn="0" w:noHBand="0" w:noVBand="1"/>
      </w:tblPr>
      <w:tblGrid>
        <w:gridCol w:w="1696"/>
        <w:gridCol w:w="7320"/>
      </w:tblGrid>
      <w:tr w:rsidR="005E0C49" w:rsidRPr="00C96F88" w14:paraId="14B4E78E" w14:textId="77777777" w:rsidTr="005E0C49">
        <w:tc>
          <w:tcPr>
            <w:tcW w:w="1696" w:type="dxa"/>
          </w:tcPr>
          <w:p w14:paraId="1FEC68B5" w14:textId="3A0B6DE4" w:rsidR="005E0C49" w:rsidRPr="00C96F88" w:rsidRDefault="005E0C49">
            <w:pPr>
              <w:rPr>
                <w:rFonts w:ascii="Arial" w:hAnsi="Arial" w:cs="Arial"/>
                <w:b/>
                <w:bCs/>
              </w:rPr>
            </w:pPr>
            <w:r w:rsidRPr="00C96F88">
              <w:rPr>
                <w:rFonts w:ascii="Arial" w:hAnsi="Arial" w:cs="Arial"/>
                <w:b/>
                <w:bCs/>
              </w:rPr>
              <w:t>Reference 1</w:t>
            </w:r>
          </w:p>
        </w:tc>
        <w:tc>
          <w:tcPr>
            <w:tcW w:w="7320" w:type="dxa"/>
          </w:tcPr>
          <w:p w14:paraId="7321C674" w14:textId="77777777" w:rsidR="005E0C49" w:rsidRPr="00C96F88" w:rsidRDefault="005E0C49">
            <w:pPr>
              <w:rPr>
                <w:rFonts w:ascii="Arial" w:hAnsi="Arial" w:cs="Arial"/>
              </w:rPr>
            </w:pPr>
          </w:p>
          <w:p w14:paraId="023A8192" w14:textId="77777777" w:rsidR="005E0C49" w:rsidRPr="00C96F88" w:rsidRDefault="005E0C49">
            <w:pPr>
              <w:rPr>
                <w:rFonts w:ascii="Arial" w:hAnsi="Arial" w:cs="Arial"/>
              </w:rPr>
            </w:pPr>
          </w:p>
          <w:p w14:paraId="379B3402" w14:textId="77777777" w:rsidR="00BA2EB6" w:rsidRPr="00C96F88" w:rsidRDefault="00BA2EB6">
            <w:pPr>
              <w:rPr>
                <w:rFonts w:ascii="Arial" w:hAnsi="Arial" w:cs="Arial"/>
              </w:rPr>
            </w:pPr>
          </w:p>
          <w:p w14:paraId="4B79A4D2" w14:textId="77777777" w:rsidR="005E0C49" w:rsidRPr="00C96F88" w:rsidRDefault="005E0C49">
            <w:pPr>
              <w:rPr>
                <w:rFonts w:ascii="Arial" w:hAnsi="Arial" w:cs="Arial"/>
              </w:rPr>
            </w:pPr>
          </w:p>
        </w:tc>
      </w:tr>
      <w:tr w:rsidR="005E0C49" w:rsidRPr="00C96F88" w14:paraId="095C761A" w14:textId="77777777" w:rsidTr="005E0C49">
        <w:tc>
          <w:tcPr>
            <w:tcW w:w="1696" w:type="dxa"/>
          </w:tcPr>
          <w:p w14:paraId="7B23EF33" w14:textId="746237A2" w:rsidR="005E0C49" w:rsidRPr="00C96F88" w:rsidRDefault="005E0C49">
            <w:pPr>
              <w:rPr>
                <w:rFonts w:ascii="Arial" w:hAnsi="Arial" w:cs="Arial"/>
                <w:b/>
                <w:bCs/>
              </w:rPr>
            </w:pPr>
            <w:r w:rsidRPr="00C96F88">
              <w:rPr>
                <w:rFonts w:ascii="Arial" w:hAnsi="Arial" w:cs="Arial"/>
                <w:b/>
                <w:bCs/>
              </w:rPr>
              <w:t>Reference 2</w:t>
            </w:r>
          </w:p>
        </w:tc>
        <w:tc>
          <w:tcPr>
            <w:tcW w:w="7320" w:type="dxa"/>
          </w:tcPr>
          <w:p w14:paraId="485BEC0F" w14:textId="77777777" w:rsidR="005E0C49" w:rsidRPr="00C96F88" w:rsidRDefault="005E0C49">
            <w:pPr>
              <w:rPr>
                <w:rFonts w:ascii="Arial" w:hAnsi="Arial" w:cs="Arial"/>
              </w:rPr>
            </w:pPr>
          </w:p>
          <w:p w14:paraId="6F44E2F5" w14:textId="77777777" w:rsidR="005E0C49" w:rsidRPr="00C96F88" w:rsidRDefault="005E0C49">
            <w:pPr>
              <w:rPr>
                <w:rFonts w:ascii="Arial" w:hAnsi="Arial" w:cs="Arial"/>
              </w:rPr>
            </w:pPr>
          </w:p>
          <w:p w14:paraId="68B11DAE" w14:textId="77777777" w:rsidR="00BA2EB6" w:rsidRPr="00C96F88" w:rsidRDefault="00BA2EB6">
            <w:pPr>
              <w:rPr>
                <w:rFonts w:ascii="Arial" w:hAnsi="Arial" w:cs="Arial"/>
              </w:rPr>
            </w:pPr>
          </w:p>
          <w:p w14:paraId="2C9C75B5" w14:textId="77777777" w:rsidR="005E0C49" w:rsidRPr="00C96F88" w:rsidRDefault="005E0C49">
            <w:pPr>
              <w:rPr>
                <w:rFonts w:ascii="Arial" w:hAnsi="Arial" w:cs="Arial"/>
              </w:rPr>
            </w:pPr>
          </w:p>
        </w:tc>
      </w:tr>
    </w:tbl>
    <w:p w14:paraId="47FAC8DC" w14:textId="77777777" w:rsidR="005E0C49" w:rsidRPr="00C96F88" w:rsidRDefault="005E0C49">
      <w:pPr>
        <w:rPr>
          <w:rFonts w:ascii="Arial" w:hAnsi="Arial" w:cs="Arial"/>
        </w:rPr>
      </w:pPr>
    </w:p>
    <w:p w14:paraId="4ED50AB1" w14:textId="77777777" w:rsidR="0004274C" w:rsidRPr="00C96F88" w:rsidRDefault="0004274C">
      <w:pPr>
        <w:rPr>
          <w:rFonts w:ascii="Arial" w:hAnsi="Arial" w:cs="Arial"/>
        </w:rPr>
      </w:pPr>
      <w:r w:rsidRPr="00C96F88">
        <w:rPr>
          <w:rFonts w:ascii="Arial" w:hAnsi="Arial" w:cs="Arial"/>
        </w:rPr>
        <w:t>Personal information will be removed from applications for the purposes of sifting/shortlisting</w:t>
      </w:r>
    </w:p>
    <w:p w14:paraId="29F2BB86" w14:textId="77777777" w:rsidR="00877A3D" w:rsidRPr="00C96F88" w:rsidRDefault="00877A3D">
      <w:r w:rsidRPr="00C96F88">
        <w:br w:type="page"/>
      </w:r>
    </w:p>
    <w:p w14:paraId="7E0C2F65" w14:textId="77777777" w:rsidR="00C10712" w:rsidRPr="00C96F88" w:rsidRDefault="00C10712" w:rsidP="00860241">
      <w:pPr>
        <w:spacing w:line="276" w:lineRule="auto"/>
        <w:jc w:val="right"/>
        <w:rPr>
          <w:rFonts w:ascii="Arial" w:hAnsi="Arial" w:cs="Arial"/>
        </w:rPr>
      </w:pPr>
      <w:r w:rsidRPr="00C96F88">
        <w:rPr>
          <w:rFonts w:ascii="Arial" w:hAnsi="Arial" w:cs="Arial"/>
          <w:b/>
          <w:bCs/>
        </w:rPr>
        <w:lastRenderedPageBreak/>
        <w:t>Application Reference:</w:t>
      </w:r>
      <w:r w:rsidRPr="00C96F88">
        <w:rPr>
          <w:rFonts w:ascii="Arial" w:hAnsi="Arial" w:cs="Arial"/>
        </w:rPr>
        <w:t xml:space="preserve">       </w:t>
      </w:r>
      <w:r w:rsidRPr="00C96F88">
        <w:rPr>
          <w:rFonts w:ascii="Arial" w:hAnsi="Arial" w:cs="Arial"/>
          <w:noProof/>
        </w:rPr>
        <w:drawing>
          <wp:inline distT="0" distB="0" distL="0" distR="0" wp14:anchorId="34833CF0" wp14:editId="29C597C9">
            <wp:extent cx="1076325" cy="39052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1076325" cy="390525"/>
                    </a:xfrm>
                    <a:prstGeom prst="rect">
                      <a:avLst/>
                    </a:prstGeom>
                  </pic:spPr>
                </pic:pic>
              </a:graphicData>
            </a:graphic>
          </wp:inline>
        </w:drawing>
      </w:r>
    </w:p>
    <w:p w14:paraId="3E668575" w14:textId="55AA29BA" w:rsidR="00377143" w:rsidRPr="00C96F88" w:rsidRDefault="00377143" w:rsidP="00860241">
      <w:pPr>
        <w:spacing w:line="276" w:lineRule="auto"/>
        <w:jc w:val="both"/>
        <w:rPr>
          <w:rFonts w:ascii="Arial" w:hAnsi="Arial" w:cs="Arial"/>
        </w:rPr>
      </w:pPr>
      <w:r w:rsidRPr="00C96F88">
        <w:rPr>
          <w:rFonts w:ascii="Arial" w:hAnsi="Arial" w:cs="Arial"/>
        </w:rPr>
        <w:t xml:space="preserve">Only the information provided in </w:t>
      </w:r>
      <w:r w:rsidR="00CB3C46" w:rsidRPr="00C96F88">
        <w:rPr>
          <w:rFonts w:ascii="Arial" w:hAnsi="Arial" w:cs="Arial"/>
        </w:rPr>
        <w:t>S</w:t>
      </w:r>
      <w:r w:rsidRPr="00C96F88">
        <w:rPr>
          <w:rFonts w:ascii="Arial" w:hAnsi="Arial" w:cs="Arial"/>
        </w:rPr>
        <w:t xml:space="preserve">ections 2 </w:t>
      </w:r>
      <w:r w:rsidR="00ED0AE4" w:rsidRPr="00C96F88">
        <w:rPr>
          <w:rFonts w:ascii="Arial" w:hAnsi="Arial" w:cs="Arial"/>
        </w:rPr>
        <w:t>and 3</w:t>
      </w:r>
      <w:r w:rsidRPr="00C96F88">
        <w:rPr>
          <w:rFonts w:ascii="Arial" w:hAnsi="Arial" w:cs="Arial"/>
        </w:rPr>
        <w:t xml:space="preserve"> will be provided to the selection panel to determine your suitability to progress to the next stage.</w:t>
      </w:r>
    </w:p>
    <w:p w14:paraId="732D48E3" w14:textId="1690638B" w:rsidR="008401DD" w:rsidRPr="00C96F88" w:rsidRDefault="0004274C" w:rsidP="00860241">
      <w:pPr>
        <w:spacing w:line="276" w:lineRule="auto"/>
        <w:jc w:val="both"/>
        <w:rPr>
          <w:rFonts w:ascii="Arial" w:hAnsi="Arial" w:cs="Arial"/>
          <w:b/>
          <w:bCs/>
        </w:rPr>
      </w:pPr>
      <w:r w:rsidRPr="00C96F88">
        <w:rPr>
          <w:rFonts w:ascii="Arial" w:hAnsi="Arial" w:cs="Arial"/>
          <w:b/>
          <w:bCs/>
        </w:rPr>
        <w:t xml:space="preserve">SECTION </w:t>
      </w:r>
      <w:r w:rsidR="00ED0AE4" w:rsidRPr="00C96F88">
        <w:rPr>
          <w:rFonts w:ascii="Arial" w:hAnsi="Arial" w:cs="Arial"/>
          <w:b/>
          <w:bCs/>
        </w:rPr>
        <w:t>2</w:t>
      </w:r>
      <w:r w:rsidRPr="00C96F88">
        <w:rPr>
          <w:rFonts w:ascii="Arial" w:hAnsi="Arial" w:cs="Arial"/>
          <w:b/>
          <w:bCs/>
        </w:rPr>
        <w:t>: EMPLOYMENT HISTORY</w:t>
      </w:r>
    </w:p>
    <w:p w14:paraId="23CB7AF6" w14:textId="77777777" w:rsidR="0004274C" w:rsidRPr="00C96F88" w:rsidRDefault="0004274C" w:rsidP="00860241">
      <w:pPr>
        <w:spacing w:line="276" w:lineRule="auto"/>
        <w:jc w:val="both"/>
        <w:rPr>
          <w:rFonts w:ascii="Arial" w:hAnsi="Arial" w:cs="Arial"/>
        </w:rPr>
      </w:pPr>
      <w:r w:rsidRPr="00C96F88">
        <w:rPr>
          <w:rFonts w:ascii="Arial" w:hAnsi="Arial" w:cs="Arial"/>
        </w:rPr>
        <w:t>Start with the present/most recent employer</w:t>
      </w:r>
    </w:p>
    <w:tbl>
      <w:tblPr>
        <w:tblStyle w:val="TableGrid"/>
        <w:tblW w:w="0" w:type="auto"/>
        <w:tblLook w:val="04A0" w:firstRow="1" w:lastRow="0" w:firstColumn="1" w:lastColumn="0" w:noHBand="0" w:noVBand="1"/>
      </w:tblPr>
      <w:tblGrid>
        <w:gridCol w:w="3005"/>
        <w:gridCol w:w="3005"/>
        <w:gridCol w:w="3006"/>
      </w:tblGrid>
      <w:tr w:rsidR="0004274C" w:rsidRPr="00C96F88" w14:paraId="6492FF45" w14:textId="77777777" w:rsidTr="0004274C">
        <w:tc>
          <w:tcPr>
            <w:tcW w:w="3005" w:type="dxa"/>
          </w:tcPr>
          <w:p w14:paraId="32A81B87" w14:textId="77777777" w:rsidR="0004274C" w:rsidRPr="00C96F88" w:rsidRDefault="0004274C">
            <w:pPr>
              <w:rPr>
                <w:rFonts w:ascii="Arial" w:hAnsi="Arial" w:cs="Arial"/>
                <w:b/>
                <w:bCs/>
              </w:rPr>
            </w:pPr>
            <w:r w:rsidRPr="00C96F88">
              <w:rPr>
                <w:rFonts w:ascii="Arial" w:hAnsi="Arial" w:cs="Arial"/>
                <w:b/>
                <w:bCs/>
              </w:rPr>
              <w:t>Dates</w:t>
            </w:r>
          </w:p>
          <w:p w14:paraId="7634DE1C" w14:textId="77777777" w:rsidR="0004274C" w:rsidRPr="00C96F88" w:rsidRDefault="0004274C">
            <w:pPr>
              <w:rPr>
                <w:rFonts w:ascii="Arial" w:hAnsi="Arial" w:cs="Arial"/>
                <w:b/>
                <w:bCs/>
              </w:rPr>
            </w:pPr>
            <w:r w:rsidRPr="00C96F88">
              <w:rPr>
                <w:rFonts w:ascii="Arial" w:hAnsi="Arial" w:cs="Arial"/>
                <w:b/>
                <w:bCs/>
              </w:rPr>
              <w:t>Month/year</w:t>
            </w:r>
          </w:p>
        </w:tc>
        <w:tc>
          <w:tcPr>
            <w:tcW w:w="3005" w:type="dxa"/>
          </w:tcPr>
          <w:p w14:paraId="6539D0BB" w14:textId="77777777" w:rsidR="0004274C" w:rsidRPr="00C96F88" w:rsidRDefault="0004274C">
            <w:pPr>
              <w:rPr>
                <w:rFonts w:ascii="Arial" w:hAnsi="Arial" w:cs="Arial"/>
                <w:b/>
                <w:bCs/>
              </w:rPr>
            </w:pPr>
            <w:r w:rsidRPr="00C96F88">
              <w:rPr>
                <w:rFonts w:ascii="Arial" w:hAnsi="Arial" w:cs="Arial"/>
                <w:b/>
                <w:bCs/>
              </w:rPr>
              <w:t>Name and Address of Employer</w:t>
            </w:r>
          </w:p>
        </w:tc>
        <w:tc>
          <w:tcPr>
            <w:tcW w:w="3006" w:type="dxa"/>
          </w:tcPr>
          <w:p w14:paraId="760979CF" w14:textId="77777777" w:rsidR="0004274C" w:rsidRPr="00C96F88" w:rsidRDefault="0004274C">
            <w:pPr>
              <w:rPr>
                <w:rFonts w:ascii="Arial" w:hAnsi="Arial" w:cs="Arial"/>
                <w:b/>
                <w:bCs/>
              </w:rPr>
            </w:pPr>
            <w:r w:rsidRPr="00C96F88">
              <w:rPr>
                <w:rFonts w:ascii="Arial" w:hAnsi="Arial" w:cs="Arial"/>
                <w:b/>
                <w:bCs/>
              </w:rPr>
              <w:t>Job Title</w:t>
            </w:r>
          </w:p>
        </w:tc>
      </w:tr>
      <w:tr w:rsidR="0004274C" w:rsidRPr="00C96F88" w14:paraId="5C0196BF" w14:textId="77777777" w:rsidTr="0004274C">
        <w:tc>
          <w:tcPr>
            <w:tcW w:w="3005" w:type="dxa"/>
          </w:tcPr>
          <w:p w14:paraId="7657EAAE" w14:textId="77777777" w:rsidR="0004274C" w:rsidRPr="00C96F88" w:rsidRDefault="0004274C">
            <w:pPr>
              <w:rPr>
                <w:rFonts w:ascii="Arial" w:hAnsi="Arial" w:cs="Arial"/>
              </w:rPr>
            </w:pPr>
            <w:r w:rsidRPr="00C96F88">
              <w:rPr>
                <w:rFonts w:ascii="Arial" w:hAnsi="Arial" w:cs="Arial"/>
              </w:rPr>
              <w:t>From</w:t>
            </w:r>
          </w:p>
          <w:p w14:paraId="25D315A4" w14:textId="77777777" w:rsidR="0004274C" w:rsidRPr="00C96F88" w:rsidRDefault="0004274C">
            <w:pPr>
              <w:rPr>
                <w:rFonts w:ascii="Arial" w:hAnsi="Arial" w:cs="Arial"/>
              </w:rPr>
            </w:pPr>
          </w:p>
          <w:p w14:paraId="2DF1F4F1" w14:textId="77777777" w:rsidR="0004274C" w:rsidRPr="00C96F88" w:rsidRDefault="0004274C">
            <w:pPr>
              <w:rPr>
                <w:rFonts w:ascii="Arial" w:hAnsi="Arial" w:cs="Arial"/>
              </w:rPr>
            </w:pPr>
          </w:p>
        </w:tc>
        <w:tc>
          <w:tcPr>
            <w:tcW w:w="3005" w:type="dxa"/>
            <w:vMerge w:val="restart"/>
          </w:tcPr>
          <w:p w14:paraId="364E9C84" w14:textId="77777777" w:rsidR="0004274C" w:rsidRPr="00C96F88" w:rsidRDefault="0004274C">
            <w:pPr>
              <w:rPr>
                <w:rFonts w:ascii="Arial" w:hAnsi="Arial" w:cs="Arial"/>
              </w:rPr>
            </w:pPr>
          </w:p>
        </w:tc>
        <w:tc>
          <w:tcPr>
            <w:tcW w:w="3006" w:type="dxa"/>
            <w:vMerge w:val="restart"/>
          </w:tcPr>
          <w:p w14:paraId="00D73B10" w14:textId="77777777" w:rsidR="0004274C" w:rsidRPr="00C96F88" w:rsidRDefault="0004274C">
            <w:pPr>
              <w:rPr>
                <w:rFonts w:ascii="Arial" w:hAnsi="Arial" w:cs="Arial"/>
              </w:rPr>
            </w:pPr>
          </w:p>
        </w:tc>
      </w:tr>
      <w:tr w:rsidR="0004274C" w:rsidRPr="00C96F88" w14:paraId="4A79E085" w14:textId="77777777" w:rsidTr="0004274C">
        <w:tc>
          <w:tcPr>
            <w:tcW w:w="3005" w:type="dxa"/>
          </w:tcPr>
          <w:p w14:paraId="44011799" w14:textId="77777777" w:rsidR="0004274C" w:rsidRPr="00C96F88" w:rsidRDefault="0004274C">
            <w:pPr>
              <w:rPr>
                <w:rFonts w:ascii="Arial" w:hAnsi="Arial" w:cs="Arial"/>
              </w:rPr>
            </w:pPr>
            <w:r w:rsidRPr="00C96F88">
              <w:rPr>
                <w:rFonts w:ascii="Arial" w:hAnsi="Arial" w:cs="Arial"/>
              </w:rPr>
              <w:t>To</w:t>
            </w:r>
          </w:p>
          <w:p w14:paraId="78F31156" w14:textId="77777777" w:rsidR="0004274C" w:rsidRPr="00C96F88" w:rsidRDefault="0004274C">
            <w:pPr>
              <w:rPr>
                <w:rFonts w:ascii="Arial" w:hAnsi="Arial" w:cs="Arial"/>
              </w:rPr>
            </w:pPr>
          </w:p>
          <w:p w14:paraId="1FECF865" w14:textId="77777777" w:rsidR="0004274C" w:rsidRPr="00C96F88" w:rsidRDefault="0004274C">
            <w:pPr>
              <w:rPr>
                <w:rFonts w:ascii="Arial" w:hAnsi="Arial" w:cs="Arial"/>
              </w:rPr>
            </w:pPr>
          </w:p>
        </w:tc>
        <w:tc>
          <w:tcPr>
            <w:tcW w:w="3005" w:type="dxa"/>
            <w:vMerge/>
          </w:tcPr>
          <w:p w14:paraId="610200BF" w14:textId="77777777" w:rsidR="0004274C" w:rsidRPr="00C96F88" w:rsidRDefault="0004274C">
            <w:pPr>
              <w:rPr>
                <w:rFonts w:ascii="Arial" w:hAnsi="Arial" w:cs="Arial"/>
              </w:rPr>
            </w:pPr>
          </w:p>
        </w:tc>
        <w:tc>
          <w:tcPr>
            <w:tcW w:w="3006" w:type="dxa"/>
            <w:vMerge/>
          </w:tcPr>
          <w:p w14:paraId="24E39939" w14:textId="77777777" w:rsidR="0004274C" w:rsidRPr="00C96F88" w:rsidRDefault="0004274C">
            <w:pPr>
              <w:rPr>
                <w:rFonts w:ascii="Arial" w:hAnsi="Arial" w:cs="Arial"/>
              </w:rPr>
            </w:pPr>
          </w:p>
        </w:tc>
      </w:tr>
      <w:tr w:rsidR="0004274C" w:rsidRPr="00C96F88" w14:paraId="2D277355" w14:textId="77777777" w:rsidTr="0004274C">
        <w:tc>
          <w:tcPr>
            <w:tcW w:w="3005" w:type="dxa"/>
          </w:tcPr>
          <w:p w14:paraId="40A72CBA" w14:textId="77777777" w:rsidR="0004274C" w:rsidRPr="00C96F88" w:rsidRDefault="0004274C">
            <w:pPr>
              <w:rPr>
                <w:rFonts w:ascii="Arial" w:hAnsi="Arial" w:cs="Arial"/>
              </w:rPr>
            </w:pPr>
            <w:r w:rsidRPr="00C96F88">
              <w:rPr>
                <w:rFonts w:ascii="Arial" w:hAnsi="Arial" w:cs="Arial"/>
              </w:rPr>
              <w:t>From</w:t>
            </w:r>
          </w:p>
          <w:p w14:paraId="686BB050" w14:textId="77777777" w:rsidR="0004274C" w:rsidRPr="00C96F88" w:rsidRDefault="0004274C">
            <w:pPr>
              <w:rPr>
                <w:rFonts w:ascii="Arial" w:hAnsi="Arial" w:cs="Arial"/>
              </w:rPr>
            </w:pPr>
          </w:p>
          <w:p w14:paraId="0657D79D" w14:textId="77777777" w:rsidR="0004274C" w:rsidRPr="00C96F88" w:rsidRDefault="0004274C">
            <w:pPr>
              <w:rPr>
                <w:rFonts w:ascii="Arial" w:hAnsi="Arial" w:cs="Arial"/>
              </w:rPr>
            </w:pPr>
          </w:p>
        </w:tc>
        <w:tc>
          <w:tcPr>
            <w:tcW w:w="3005" w:type="dxa"/>
            <w:vMerge w:val="restart"/>
          </w:tcPr>
          <w:p w14:paraId="72F760BF" w14:textId="77777777" w:rsidR="0004274C" w:rsidRPr="00C96F88" w:rsidRDefault="0004274C">
            <w:pPr>
              <w:rPr>
                <w:rFonts w:ascii="Arial" w:hAnsi="Arial" w:cs="Arial"/>
              </w:rPr>
            </w:pPr>
          </w:p>
        </w:tc>
        <w:tc>
          <w:tcPr>
            <w:tcW w:w="3006" w:type="dxa"/>
            <w:vMerge w:val="restart"/>
          </w:tcPr>
          <w:p w14:paraId="174780DE" w14:textId="77777777" w:rsidR="0004274C" w:rsidRPr="00C96F88" w:rsidRDefault="0004274C">
            <w:pPr>
              <w:rPr>
                <w:rFonts w:ascii="Arial" w:hAnsi="Arial" w:cs="Arial"/>
              </w:rPr>
            </w:pPr>
          </w:p>
        </w:tc>
      </w:tr>
      <w:tr w:rsidR="0004274C" w:rsidRPr="00C96F88" w14:paraId="49B7B97C" w14:textId="77777777" w:rsidTr="0004274C">
        <w:tc>
          <w:tcPr>
            <w:tcW w:w="3005" w:type="dxa"/>
          </w:tcPr>
          <w:p w14:paraId="5D803D92" w14:textId="77777777" w:rsidR="0004274C" w:rsidRPr="00C96F88" w:rsidRDefault="0004274C">
            <w:pPr>
              <w:rPr>
                <w:rFonts w:ascii="Arial" w:hAnsi="Arial" w:cs="Arial"/>
              </w:rPr>
            </w:pPr>
            <w:r w:rsidRPr="00C96F88">
              <w:rPr>
                <w:rFonts w:ascii="Arial" w:hAnsi="Arial" w:cs="Arial"/>
              </w:rPr>
              <w:t>To</w:t>
            </w:r>
          </w:p>
          <w:p w14:paraId="1BC70500" w14:textId="77777777" w:rsidR="0004274C" w:rsidRPr="00C96F88" w:rsidRDefault="0004274C">
            <w:pPr>
              <w:rPr>
                <w:rFonts w:ascii="Arial" w:hAnsi="Arial" w:cs="Arial"/>
              </w:rPr>
            </w:pPr>
          </w:p>
          <w:p w14:paraId="3D178740" w14:textId="77777777" w:rsidR="0004274C" w:rsidRPr="00C96F88" w:rsidRDefault="0004274C">
            <w:pPr>
              <w:rPr>
                <w:rFonts w:ascii="Arial" w:hAnsi="Arial" w:cs="Arial"/>
              </w:rPr>
            </w:pPr>
          </w:p>
        </w:tc>
        <w:tc>
          <w:tcPr>
            <w:tcW w:w="3005" w:type="dxa"/>
            <w:vMerge/>
          </w:tcPr>
          <w:p w14:paraId="4AAC6935" w14:textId="77777777" w:rsidR="0004274C" w:rsidRPr="00C96F88" w:rsidRDefault="0004274C">
            <w:pPr>
              <w:rPr>
                <w:rFonts w:ascii="Arial" w:hAnsi="Arial" w:cs="Arial"/>
              </w:rPr>
            </w:pPr>
          </w:p>
        </w:tc>
        <w:tc>
          <w:tcPr>
            <w:tcW w:w="3006" w:type="dxa"/>
            <w:vMerge/>
          </w:tcPr>
          <w:p w14:paraId="534CF09E" w14:textId="77777777" w:rsidR="0004274C" w:rsidRPr="00C96F88" w:rsidRDefault="0004274C">
            <w:pPr>
              <w:rPr>
                <w:rFonts w:ascii="Arial" w:hAnsi="Arial" w:cs="Arial"/>
              </w:rPr>
            </w:pPr>
          </w:p>
        </w:tc>
      </w:tr>
      <w:tr w:rsidR="0004274C" w:rsidRPr="00C96F88" w14:paraId="5EC501D6" w14:textId="77777777" w:rsidTr="0004274C">
        <w:tc>
          <w:tcPr>
            <w:tcW w:w="3005" w:type="dxa"/>
          </w:tcPr>
          <w:p w14:paraId="2853ACF4" w14:textId="77777777" w:rsidR="0004274C" w:rsidRPr="00C96F88" w:rsidRDefault="0004274C">
            <w:pPr>
              <w:rPr>
                <w:rFonts w:ascii="Arial" w:hAnsi="Arial" w:cs="Arial"/>
              </w:rPr>
            </w:pPr>
            <w:r w:rsidRPr="00C96F88">
              <w:rPr>
                <w:rFonts w:ascii="Arial" w:hAnsi="Arial" w:cs="Arial"/>
              </w:rPr>
              <w:t>From</w:t>
            </w:r>
          </w:p>
          <w:p w14:paraId="2D1EDD7D" w14:textId="77777777" w:rsidR="0004274C" w:rsidRPr="00C96F88" w:rsidRDefault="0004274C">
            <w:pPr>
              <w:rPr>
                <w:rFonts w:ascii="Arial" w:hAnsi="Arial" w:cs="Arial"/>
              </w:rPr>
            </w:pPr>
          </w:p>
          <w:p w14:paraId="1423DDE1" w14:textId="77777777" w:rsidR="0004274C" w:rsidRPr="00C96F88" w:rsidRDefault="0004274C">
            <w:pPr>
              <w:rPr>
                <w:rFonts w:ascii="Arial" w:hAnsi="Arial" w:cs="Arial"/>
              </w:rPr>
            </w:pPr>
          </w:p>
        </w:tc>
        <w:tc>
          <w:tcPr>
            <w:tcW w:w="3005" w:type="dxa"/>
            <w:vMerge w:val="restart"/>
          </w:tcPr>
          <w:p w14:paraId="3F03AF92" w14:textId="77777777" w:rsidR="0004274C" w:rsidRPr="00C96F88" w:rsidRDefault="0004274C">
            <w:pPr>
              <w:rPr>
                <w:rFonts w:ascii="Arial" w:hAnsi="Arial" w:cs="Arial"/>
              </w:rPr>
            </w:pPr>
          </w:p>
        </w:tc>
        <w:tc>
          <w:tcPr>
            <w:tcW w:w="3006" w:type="dxa"/>
            <w:vMerge w:val="restart"/>
          </w:tcPr>
          <w:p w14:paraId="0B733BAD" w14:textId="77777777" w:rsidR="0004274C" w:rsidRPr="00C96F88" w:rsidRDefault="0004274C">
            <w:pPr>
              <w:rPr>
                <w:rFonts w:ascii="Arial" w:hAnsi="Arial" w:cs="Arial"/>
              </w:rPr>
            </w:pPr>
          </w:p>
        </w:tc>
      </w:tr>
      <w:tr w:rsidR="0004274C" w:rsidRPr="00C96F88" w14:paraId="190CDBB4" w14:textId="77777777" w:rsidTr="0004274C">
        <w:tc>
          <w:tcPr>
            <w:tcW w:w="3005" w:type="dxa"/>
          </w:tcPr>
          <w:p w14:paraId="46E44C1A" w14:textId="77777777" w:rsidR="0004274C" w:rsidRPr="00C96F88" w:rsidRDefault="0004274C">
            <w:pPr>
              <w:rPr>
                <w:rFonts w:ascii="Arial" w:hAnsi="Arial" w:cs="Arial"/>
              </w:rPr>
            </w:pPr>
            <w:r w:rsidRPr="00C96F88">
              <w:rPr>
                <w:rFonts w:ascii="Arial" w:hAnsi="Arial" w:cs="Arial"/>
              </w:rPr>
              <w:t>To</w:t>
            </w:r>
          </w:p>
          <w:p w14:paraId="3F4867B9" w14:textId="77777777" w:rsidR="0004274C" w:rsidRPr="00C96F88" w:rsidRDefault="0004274C">
            <w:pPr>
              <w:rPr>
                <w:rFonts w:ascii="Arial" w:hAnsi="Arial" w:cs="Arial"/>
              </w:rPr>
            </w:pPr>
          </w:p>
          <w:p w14:paraId="57BFFBB9" w14:textId="77777777" w:rsidR="0004274C" w:rsidRPr="00C96F88" w:rsidRDefault="0004274C">
            <w:pPr>
              <w:rPr>
                <w:rFonts w:ascii="Arial" w:hAnsi="Arial" w:cs="Arial"/>
              </w:rPr>
            </w:pPr>
          </w:p>
        </w:tc>
        <w:tc>
          <w:tcPr>
            <w:tcW w:w="3005" w:type="dxa"/>
            <w:vMerge/>
          </w:tcPr>
          <w:p w14:paraId="7B28C809" w14:textId="77777777" w:rsidR="0004274C" w:rsidRPr="00C96F88" w:rsidRDefault="0004274C">
            <w:pPr>
              <w:rPr>
                <w:rFonts w:ascii="Arial" w:hAnsi="Arial" w:cs="Arial"/>
              </w:rPr>
            </w:pPr>
          </w:p>
        </w:tc>
        <w:tc>
          <w:tcPr>
            <w:tcW w:w="3006" w:type="dxa"/>
            <w:vMerge/>
          </w:tcPr>
          <w:p w14:paraId="668F0DAF" w14:textId="77777777" w:rsidR="0004274C" w:rsidRPr="00C96F88" w:rsidRDefault="0004274C">
            <w:pPr>
              <w:rPr>
                <w:rFonts w:ascii="Arial" w:hAnsi="Arial" w:cs="Arial"/>
              </w:rPr>
            </w:pPr>
          </w:p>
        </w:tc>
      </w:tr>
      <w:tr w:rsidR="00AB0D3E" w:rsidRPr="00C96F88" w14:paraId="43C43E1B" w14:textId="77777777" w:rsidTr="0004274C">
        <w:tc>
          <w:tcPr>
            <w:tcW w:w="3005" w:type="dxa"/>
          </w:tcPr>
          <w:p w14:paraId="1D5535CD" w14:textId="77777777" w:rsidR="00AB0D3E" w:rsidRPr="00C96F88" w:rsidRDefault="00AB0D3E">
            <w:pPr>
              <w:rPr>
                <w:rFonts w:ascii="Arial" w:hAnsi="Arial" w:cs="Arial"/>
              </w:rPr>
            </w:pPr>
            <w:r w:rsidRPr="00C96F88">
              <w:rPr>
                <w:rFonts w:ascii="Arial" w:hAnsi="Arial" w:cs="Arial"/>
              </w:rPr>
              <w:t>From</w:t>
            </w:r>
          </w:p>
          <w:p w14:paraId="68FDAFCB" w14:textId="77777777" w:rsidR="00AB0D3E" w:rsidRPr="00C96F88" w:rsidRDefault="00AB0D3E">
            <w:pPr>
              <w:rPr>
                <w:rFonts w:ascii="Arial" w:hAnsi="Arial" w:cs="Arial"/>
              </w:rPr>
            </w:pPr>
          </w:p>
          <w:p w14:paraId="674DF308" w14:textId="77777777" w:rsidR="00AB0D3E" w:rsidRPr="00C96F88" w:rsidRDefault="00AB0D3E">
            <w:pPr>
              <w:rPr>
                <w:rFonts w:ascii="Arial" w:hAnsi="Arial" w:cs="Arial"/>
              </w:rPr>
            </w:pPr>
          </w:p>
        </w:tc>
        <w:tc>
          <w:tcPr>
            <w:tcW w:w="3005" w:type="dxa"/>
            <w:vMerge w:val="restart"/>
          </w:tcPr>
          <w:p w14:paraId="34717683" w14:textId="77777777" w:rsidR="00AB0D3E" w:rsidRPr="00C96F88" w:rsidRDefault="00AB0D3E">
            <w:pPr>
              <w:rPr>
                <w:rFonts w:ascii="Arial" w:hAnsi="Arial" w:cs="Arial"/>
              </w:rPr>
            </w:pPr>
          </w:p>
        </w:tc>
        <w:tc>
          <w:tcPr>
            <w:tcW w:w="3006" w:type="dxa"/>
            <w:vMerge w:val="restart"/>
          </w:tcPr>
          <w:p w14:paraId="7FDC5C0C" w14:textId="77777777" w:rsidR="00AB0D3E" w:rsidRPr="00C96F88" w:rsidRDefault="00AB0D3E">
            <w:pPr>
              <w:rPr>
                <w:rFonts w:ascii="Arial" w:hAnsi="Arial" w:cs="Arial"/>
              </w:rPr>
            </w:pPr>
          </w:p>
        </w:tc>
      </w:tr>
      <w:tr w:rsidR="00AB0D3E" w:rsidRPr="00C96F88" w14:paraId="37275CA5" w14:textId="77777777" w:rsidTr="0004274C">
        <w:tc>
          <w:tcPr>
            <w:tcW w:w="3005" w:type="dxa"/>
          </w:tcPr>
          <w:p w14:paraId="5A8F747D" w14:textId="77777777" w:rsidR="00AB0D3E" w:rsidRPr="00C96F88" w:rsidRDefault="00AB0D3E">
            <w:pPr>
              <w:rPr>
                <w:rFonts w:ascii="Arial" w:hAnsi="Arial" w:cs="Arial"/>
              </w:rPr>
            </w:pPr>
            <w:r w:rsidRPr="00C96F88">
              <w:rPr>
                <w:rFonts w:ascii="Arial" w:hAnsi="Arial" w:cs="Arial"/>
              </w:rPr>
              <w:t>To</w:t>
            </w:r>
          </w:p>
          <w:p w14:paraId="4C74C1B7" w14:textId="77777777" w:rsidR="00AB0D3E" w:rsidRPr="00C96F88" w:rsidRDefault="00AB0D3E">
            <w:pPr>
              <w:rPr>
                <w:rFonts w:ascii="Arial" w:hAnsi="Arial" w:cs="Arial"/>
              </w:rPr>
            </w:pPr>
          </w:p>
          <w:p w14:paraId="36386F4F" w14:textId="77777777" w:rsidR="00AB0D3E" w:rsidRPr="00C96F88" w:rsidRDefault="00AB0D3E">
            <w:pPr>
              <w:rPr>
                <w:rFonts w:ascii="Arial" w:hAnsi="Arial" w:cs="Arial"/>
              </w:rPr>
            </w:pPr>
          </w:p>
        </w:tc>
        <w:tc>
          <w:tcPr>
            <w:tcW w:w="3005" w:type="dxa"/>
            <w:vMerge/>
          </w:tcPr>
          <w:p w14:paraId="2E12FDC5" w14:textId="77777777" w:rsidR="00AB0D3E" w:rsidRPr="00C96F88" w:rsidRDefault="00AB0D3E">
            <w:pPr>
              <w:rPr>
                <w:rFonts w:ascii="Arial" w:hAnsi="Arial" w:cs="Arial"/>
              </w:rPr>
            </w:pPr>
          </w:p>
        </w:tc>
        <w:tc>
          <w:tcPr>
            <w:tcW w:w="3006" w:type="dxa"/>
            <w:vMerge/>
          </w:tcPr>
          <w:p w14:paraId="299E40C4" w14:textId="77777777" w:rsidR="00AB0D3E" w:rsidRPr="00C96F88" w:rsidRDefault="00AB0D3E">
            <w:pPr>
              <w:rPr>
                <w:rFonts w:ascii="Arial" w:hAnsi="Arial" w:cs="Arial"/>
              </w:rPr>
            </w:pPr>
          </w:p>
        </w:tc>
      </w:tr>
      <w:tr w:rsidR="00AB0D3E" w:rsidRPr="00C96F88" w14:paraId="169DF030" w14:textId="77777777" w:rsidTr="00AB0D3E">
        <w:tc>
          <w:tcPr>
            <w:tcW w:w="3005" w:type="dxa"/>
          </w:tcPr>
          <w:p w14:paraId="7C19FDAE" w14:textId="77777777" w:rsidR="00AB0D3E" w:rsidRPr="00C96F88" w:rsidRDefault="00AB0D3E" w:rsidP="00B9236C">
            <w:pPr>
              <w:rPr>
                <w:rFonts w:ascii="Arial" w:hAnsi="Arial" w:cs="Arial"/>
              </w:rPr>
            </w:pPr>
            <w:r w:rsidRPr="00C96F88">
              <w:rPr>
                <w:rFonts w:ascii="Arial" w:hAnsi="Arial" w:cs="Arial"/>
              </w:rPr>
              <w:t>From</w:t>
            </w:r>
          </w:p>
          <w:p w14:paraId="0C25F0F4" w14:textId="77777777" w:rsidR="00AB0D3E" w:rsidRPr="00C96F88" w:rsidRDefault="00AB0D3E" w:rsidP="00B9236C">
            <w:pPr>
              <w:rPr>
                <w:rFonts w:ascii="Arial" w:hAnsi="Arial" w:cs="Arial"/>
              </w:rPr>
            </w:pPr>
          </w:p>
          <w:p w14:paraId="2699741E" w14:textId="77777777" w:rsidR="00AB0D3E" w:rsidRPr="00C96F88" w:rsidRDefault="00AB0D3E" w:rsidP="00B9236C">
            <w:pPr>
              <w:rPr>
                <w:rFonts w:ascii="Arial" w:hAnsi="Arial" w:cs="Arial"/>
              </w:rPr>
            </w:pPr>
          </w:p>
        </w:tc>
        <w:tc>
          <w:tcPr>
            <w:tcW w:w="3005" w:type="dxa"/>
            <w:vMerge w:val="restart"/>
          </w:tcPr>
          <w:p w14:paraId="68087491" w14:textId="77777777" w:rsidR="00AB0D3E" w:rsidRPr="00C96F88" w:rsidRDefault="00AB0D3E" w:rsidP="00B9236C">
            <w:pPr>
              <w:rPr>
                <w:rFonts w:ascii="Arial" w:hAnsi="Arial" w:cs="Arial"/>
              </w:rPr>
            </w:pPr>
          </w:p>
        </w:tc>
        <w:tc>
          <w:tcPr>
            <w:tcW w:w="3006" w:type="dxa"/>
            <w:vMerge w:val="restart"/>
          </w:tcPr>
          <w:p w14:paraId="276CDE6E" w14:textId="77777777" w:rsidR="00AB0D3E" w:rsidRPr="00C96F88" w:rsidRDefault="00AB0D3E" w:rsidP="00B9236C">
            <w:pPr>
              <w:rPr>
                <w:rFonts w:ascii="Arial" w:hAnsi="Arial" w:cs="Arial"/>
              </w:rPr>
            </w:pPr>
          </w:p>
        </w:tc>
      </w:tr>
      <w:tr w:rsidR="00AB0D3E" w:rsidRPr="00C96F88" w14:paraId="65C7D752" w14:textId="77777777" w:rsidTr="00AB0D3E">
        <w:tc>
          <w:tcPr>
            <w:tcW w:w="3005" w:type="dxa"/>
          </w:tcPr>
          <w:p w14:paraId="44142D31" w14:textId="77777777" w:rsidR="00AB0D3E" w:rsidRPr="00C96F88" w:rsidRDefault="00AB0D3E" w:rsidP="00B9236C">
            <w:pPr>
              <w:rPr>
                <w:rFonts w:ascii="Arial" w:hAnsi="Arial" w:cs="Arial"/>
              </w:rPr>
            </w:pPr>
            <w:r w:rsidRPr="00C96F88">
              <w:rPr>
                <w:rFonts w:ascii="Arial" w:hAnsi="Arial" w:cs="Arial"/>
              </w:rPr>
              <w:t>To</w:t>
            </w:r>
          </w:p>
          <w:p w14:paraId="55167CC7" w14:textId="77777777" w:rsidR="00AB0D3E" w:rsidRPr="00C96F88" w:rsidRDefault="00AB0D3E" w:rsidP="00B9236C">
            <w:pPr>
              <w:rPr>
                <w:rFonts w:ascii="Arial" w:hAnsi="Arial" w:cs="Arial"/>
              </w:rPr>
            </w:pPr>
          </w:p>
          <w:p w14:paraId="5ABDBF2D" w14:textId="77777777" w:rsidR="00AB0D3E" w:rsidRPr="00C96F88" w:rsidRDefault="00AB0D3E" w:rsidP="00B9236C">
            <w:pPr>
              <w:rPr>
                <w:rFonts w:ascii="Arial" w:hAnsi="Arial" w:cs="Arial"/>
              </w:rPr>
            </w:pPr>
          </w:p>
        </w:tc>
        <w:tc>
          <w:tcPr>
            <w:tcW w:w="3005" w:type="dxa"/>
            <w:vMerge/>
          </w:tcPr>
          <w:p w14:paraId="3C5BF5DE" w14:textId="77777777" w:rsidR="00AB0D3E" w:rsidRPr="00C96F88" w:rsidRDefault="00AB0D3E" w:rsidP="00B9236C">
            <w:pPr>
              <w:rPr>
                <w:rFonts w:ascii="Arial" w:hAnsi="Arial" w:cs="Arial"/>
              </w:rPr>
            </w:pPr>
          </w:p>
        </w:tc>
        <w:tc>
          <w:tcPr>
            <w:tcW w:w="3006" w:type="dxa"/>
            <w:vMerge/>
          </w:tcPr>
          <w:p w14:paraId="2EF41B4B" w14:textId="77777777" w:rsidR="00AB0D3E" w:rsidRPr="00C96F88" w:rsidRDefault="00AB0D3E" w:rsidP="00B9236C">
            <w:pPr>
              <w:rPr>
                <w:rFonts w:ascii="Arial" w:hAnsi="Arial" w:cs="Arial"/>
              </w:rPr>
            </w:pPr>
          </w:p>
        </w:tc>
      </w:tr>
    </w:tbl>
    <w:p w14:paraId="3E9C6524" w14:textId="77777777" w:rsidR="0004274C" w:rsidRPr="00C96F88" w:rsidRDefault="0004274C"/>
    <w:p w14:paraId="0E547F7F" w14:textId="144B41AC" w:rsidR="75A3CBB3" w:rsidRPr="00C96F88" w:rsidRDefault="00AB0D3E" w:rsidP="00877A3D">
      <w:r w:rsidRPr="00C96F88">
        <w:br w:type="page"/>
      </w:r>
    </w:p>
    <w:p w14:paraId="213E3216" w14:textId="59626F49" w:rsidR="008401DD" w:rsidRPr="00C96F88" w:rsidRDefault="00AB0D3E" w:rsidP="00B51CEA">
      <w:pPr>
        <w:spacing w:after="0" w:line="276" w:lineRule="auto"/>
        <w:jc w:val="both"/>
        <w:rPr>
          <w:rFonts w:ascii="Arial" w:hAnsi="Arial" w:cs="Arial"/>
          <w:b/>
          <w:bCs/>
        </w:rPr>
      </w:pPr>
      <w:r w:rsidRPr="00C96F88">
        <w:rPr>
          <w:rFonts w:ascii="Arial" w:hAnsi="Arial" w:cs="Arial"/>
          <w:b/>
          <w:bCs/>
        </w:rPr>
        <w:lastRenderedPageBreak/>
        <w:t xml:space="preserve">SECTION </w:t>
      </w:r>
      <w:r w:rsidR="00ED0AE4" w:rsidRPr="00C96F88">
        <w:rPr>
          <w:rFonts w:ascii="Arial" w:hAnsi="Arial" w:cs="Arial"/>
          <w:b/>
          <w:bCs/>
        </w:rPr>
        <w:t>3</w:t>
      </w:r>
      <w:r w:rsidRPr="00C96F88">
        <w:rPr>
          <w:rFonts w:ascii="Arial" w:hAnsi="Arial" w:cs="Arial"/>
          <w:b/>
          <w:bCs/>
        </w:rPr>
        <w:t>: E</w:t>
      </w:r>
      <w:r w:rsidR="00050D34">
        <w:rPr>
          <w:rFonts w:ascii="Arial" w:hAnsi="Arial" w:cs="Arial"/>
          <w:b/>
          <w:bCs/>
        </w:rPr>
        <w:t>SSENTIAL</w:t>
      </w:r>
      <w:r w:rsidRPr="00C96F88">
        <w:rPr>
          <w:rFonts w:ascii="Arial" w:hAnsi="Arial" w:cs="Arial"/>
          <w:b/>
          <w:bCs/>
        </w:rPr>
        <w:t xml:space="preserve"> AND </w:t>
      </w:r>
      <w:r w:rsidR="00050D34">
        <w:rPr>
          <w:rFonts w:ascii="Arial" w:hAnsi="Arial" w:cs="Arial"/>
          <w:b/>
          <w:bCs/>
        </w:rPr>
        <w:t>DESIRABLE</w:t>
      </w:r>
      <w:r w:rsidRPr="00C96F88">
        <w:rPr>
          <w:rFonts w:ascii="Arial" w:hAnsi="Arial" w:cs="Arial"/>
          <w:b/>
          <w:bCs/>
        </w:rPr>
        <w:t xml:space="preserve"> CRITERIA</w:t>
      </w:r>
    </w:p>
    <w:p w14:paraId="03E54923" w14:textId="16E097B5" w:rsidR="006E5D11" w:rsidRDefault="00C96F88" w:rsidP="00B51CEA">
      <w:pPr>
        <w:spacing w:after="0" w:line="276" w:lineRule="auto"/>
        <w:jc w:val="both"/>
        <w:rPr>
          <w:rFonts w:ascii="Arial" w:hAnsi="Arial" w:cs="Arial"/>
          <w:b/>
          <w:bCs/>
        </w:rPr>
      </w:pPr>
      <w:r w:rsidRPr="00C96F88">
        <w:rPr>
          <w:rFonts w:ascii="Arial" w:hAnsi="Arial" w:cs="Arial"/>
          <w:b/>
          <w:bCs/>
        </w:rPr>
        <w:t>Please provide details below of the subject, grade, year of award and awarding body</w:t>
      </w:r>
    </w:p>
    <w:p w14:paraId="5ACD7622" w14:textId="2D70D177" w:rsidR="00C96F88" w:rsidRPr="00C96F88" w:rsidRDefault="00EA70D6" w:rsidP="00B51CEA">
      <w:pPr>
        <w:spacing w:after="0" w:line="276" w:lineRule="auto"/>
        <w:jc w:val="both"/>
        <w:rPr>
          <w:rFonts w:ascii="Arial" w:hAnsi="Arial" w:cs="Arial"/>
          <w:b/>
          <w:bCs/>
        </w:rPr>
      </w:pPr>
      <w:r>
        <w:rPr>
          <w:rFonts w:ascii="Arial" w:hAnsi="Arial" w:cs="Arial"/>
          <w:b/>
          <w:bCs/>
        </w:rPr>
        <w:t>Essential Criteria</w:t>
      </w:r>
    </w:p>
    <w:tbl>
      <w:tblPr>
        <w:tblStyle w:val="TableGrid"/>
        <w:tblW w:w="0" w:type="auto"/>
        <w:tblLook w:val="04A0" w:firstRow="1" w:lastRow="0" w:firstColumn="1" w:lastColumn="0" w:noHBand="0" w:noVBand="1"/>
      </w:tblPr>
      <w:tblGrid>
        <w:gridCol w:w="9016"/>
      </w:tblGrid>
      <w:tr w:rsidR="00AB0D3E" w:rsidRPr="00C96F88" w14:paraId="55DC9A08" w14:textId="77777777" w:rsidTr="6DA6E872">
        <w:tc>
          <w:tcPr>
            <w:tcW w:w="9016" w:type="dxa"/>
          </w:tcPr>
          <w:p w14:paraId="07940DA8" w14:textId="28CA23DD" w:rsidR="00AB0D3E" w:rsidRPr="00C96F88" w:rsidRDefault="006E5D11" w:rsidP="00C96F88">
            <w:pPr>
              <w:pBdr>
                <w:top w:val="nil"/>
                <w:left w:val="nil"/>
                <w:bottom w:val="nil"/>
                <w:right w:val="nil"/>
                <w:between w:val="nil"/>
                <w:bar w:val="nil"/>
              </w:pBdr>
              <w:spacing w:line="276" w:lineRule="auto"/>
              <w:ind w:left="601" w:hanging="567"/>
              <w:jc w:val="both"/>
              <w:rPr>
                <w:rFonts w:ascii="Arial" w:eastAsia="Arial Unicode MS" w:hAnsi="Arial" w:cs="Arial"/>
                <w:b/>
                <w:bCs/>
                <w:color w:val="000000"/>
                <w:bdr w:val="nil"/>
                <w:lang w:eastAsia="en-GB"/>
              </w:rPr>
            </w:pPr>
            <w:r w:rsidRPr="00C96F88">
              <w:rPr>
                <w:rFonts w:ascii="Arial" w:hAnsi="Arial" w:cs="Arial"/>
                <w:b/>
                <w:bCs/>
              </w:rPr>
              <w:t>1</w:t>
            </w:r>
            <w:r w:rsidR="00FB52A1">
              <w:t xml:space="preserve"> </w:t>
            </w:r>
            <w:r w:rsidR="00FB52A1" w:rsidRPr="00FB52A1">
              <w:rPr>
                <w:rFonts w:ascii="Arial" w:hAnsi="Arial" w:cs="Arial"/>
                <w:b/>
                <w:bCs/>
              </w:rPr>
              <w:t>•</w:t>
            </w:r>
            <w:r w:rsidR="00FB52A1" w:rsidRPr="00FB52A1">
              <w:rPr>
                <w:rFonts w:ascii="Arial" w:hAnsi="Arial" w:cs="Arial"/>
                <w:b/>
                <w:bCs/>
              </w:rPr>
              <w:tab/>
            </w:r>
            <w:r w:rsidR="0060324D">
              <w:rPr>
                <w:rFonts w:ascii="Arial" w:hAnsi="Arial" w:cs="Arial"/>
                <w:b/>
                <w:bCs/>
              </w:rPr>
              <w:t>A</w:t>
            </w:r>
            <w:r w:rsidR="00FB52A1" w:rsidRPr="00FB52A1">
              <w:rPr>
                <w:rFonts w:ascii="Arial" w:hAnsi="Arial" w:cs="Arial"/>
                <w:b/>
                <w:bCs/>
              </w:rPr>
              <w:t>t least 5 GCSEs or equivalent including English Language and Maths</w:t>
            </w:r>
          </w:p>
        </w:tc>
      </w:tr>
      <w:tr w:rsidR="00D0020B" w:rsidRPr="00C96F88" w14:paraId="3D36BC96" w14:textId="77777777" w:rsidTr="6DA6E872">
        <w:tc>
          <w:tcPr>
            <w:tcW w:w="9016" w:type="dxa"/>
          </w:tcPr>
          <w:p w14:paraId="729FA960" w14:textId="77777777" w:rsidR="00D0020B" w:rsidRPr="00C96F88" w:rsidRDefault="00D0020B"/>
          <w:p w14:paraId="79150D2F" w14:textId="77777777" w:rsidR="00D0020B" w:rsidRDefault="00D0020B"/>
          <w:p w14:paraId="40EE33B3" w14:textId="77777777" w:rsidR="00590E88" w:rsidRDefault="00590E88"/>
          <w:p w14:paraId="3E768CB6" w14:textId="77777777" w:rsidR="00590E88" w:rsidRDefault="00590E88"/>
          <w:p w14:paraId="3917E7AA" w14:textId="77777777" w:rsidR="00590E88" w:rsidRDefault="00590E88"/>
          <w:p w14:paraId="77168EC4" w14:textId="77777777" w:rsidR="00590E88" w:rsidRDefault="00590E88"/>
          <w:p w14:paraId="5A1B6B80" w14:textId="77777777" w:rsidR="00590E88" w:rsidRPr="00C96F88" w:rsidRDefault="00590E88"/>
          <w:p w14:paraId="064D3C3F" w14:textId="77777777" w:rsidR="004157FE" w:rsidRPr="00C96F88" w:rsidRDefault="004157FE"/>
          <w:p w14:paraId="7CBD04CC" w14:textId="7A6E0B41" w:rsidR="006E5D11" w:rsidRPr="00C96F88" w:rsidRDefault="006E5D11"/>
          <w:p w14:paraId="6AB2B446" w14:textId="64BABE6A" w:rsidR="006E5D11" w:rsidRPr="00C96F88" w:rsidRDefault="006E5D11"/>
          <w:p w14:paraId="1455480F" w14:textId="77777777" w:rsidR="00B96A67" w:rsidRPr="00C96F88" w:rsidRDefault="00B96A67"/>
          <w:p w14:paraId="6B27D24E" w14:textId="71BBE674" w:rsidR="006E5D11" w:rsidRPr="00C96F88" w:rsidRDefault="006E5D11"/>
          <w:p w14:paraId="5084F48A" w14:textId="17A62A7A" w:rsidR="006E5D11" w:rsidRPr="00C96F88" w:rsidRDefault="006E5D11"/>
          <w:p w14:paraId="091D1EE4" w14:textId="4BAD2868" w:rsidR="00D0020B" w:rsidRPr="00C96F88" w:rsidRDefault="00D0020B"/>
        </w:tc>
      </w:tr>
      <w:tr w:rsidR="00E4534F" w:rsidRPr="00C96F88" w14:paraId="0132E707" w14:textId="77777777" w:rsidTr="1382940C">
        <w:tc>
          <w:tcPr>
            <w:tcW w:w="9016" w:type="dxa"/>
          </w:tcPr>
          <w:p w14:paraId="2E795EB4" w14:textId="75769BBB" w:rsidR="00E4534F" w:rsidRPr="00C96F88" w:rsidRDefault="006E5D11" w:rsidP="00C96F88">
            <w:pPr>
              <w:pBdr>
                <w:top w:val="nil"/>
                <w:left w:val="nil"/>
                <w:bottom w:val="nil"/>
                <w:right w:val="nil"/>
                <w:between w:val="nil"/>
                <w:bar w:val="nil"/>
              </w:pBdr>
              <w:spacing w:line="276" w:lineRule="auto"/>
              <w:ind w:left="458" w:hanging="425"/>
              <w:rPr>
                <w:rFonts w:ascii="Arial" w:hAnsi="Arial" w:cs="Arial"/>
                <w:b/>
                <w:bCs/>
              </w:rPr>
            </w:pPr>
            <w:r w:rsidRPr="00C96F88">
              <w:br w:type="page"/>
            </w:r>
            <w:r w:rsidR="00590E88" w:rsidRPr="00590E88">
              <w:rPr>
                <w:rFonts w:ascii="Arial" w:hAnsi="Arial" w:cs="Arial"/>
                <w:b/>
                <w:bCs/>
              </w:rPr>
              <w:t>2.</w:t>
            </w:r>
            <w:r w:rsidR="00590E88" w:rsidRPr="00590E88">
              <w:rPr>
                <w:rFonts w:ascii="Arial" w:eastAsia="Calibri" w:hAnsi="Arial" w:cs="Arial"/>
                <w:b/>
                <w:bCs/>
                <w:color w:val="000000" w:themeColor="text1"/>
              </w:rPr>
              <w:tab/>
            </w:r>
            <w:r w:rsidR="0004107E" w:rsidRPr="0004107E">
              <w:rPr>
                <w:rFonts w:ascii="Arial" w:eastAsia="Calibri" w:hAnsi="Arial" w:cs="Arial"/>
                <w:b/>
                <w:bCs/>
                <w:color w:val="000000" w:themeColor="text1"/>
              </w:rPr>
              <w:t>One year’s full time equivalent and demonstrable experience in a similar or comparable role within a visitor centre or education setting, or public facing setting.</w:t>
            </w:r>
          </w:p>
        </w:tc>
      </w:tr>
      <w:tr w:rsidR="00D0020B" w:rsidRPr="00C96F88" w14:paraId="46AC438B" w14:textId="77777777" w:rsidTr="1382940C">
        <w:tc>
          <w:tcPr>
            <w:tcW w:w="9016" w:type="dxa"/>
          </w:tcPr>
          <w:p w14:paraId="312DBC47" w14:textId="77777777" w:rsidR="00D0020B" w:rsidRPr="00C96F88" w:rsidRDefault="00D0020B"/>
          <w:p w14:paraId="113B5CB2" w14:textId="77777777" w:rsidR="00D0020B" w:rsidRDefault="00D0020B"/>
          <w:p w14:paraId="17F1FB22" w14:textId="77777777" w:rsidR="00590E88" w:rsidRDefault="00590E88"/>
          <w:p w14:paraId="4C4651DF" w14:textId="77777777" w:rsidR="00590E88" w:rsidRDefault="00590E88"/>
          <w:p w14:paraId="12E08359" w14:textId="77777777" w:rsidR="00590E88" w:rsidRDefault="00590E88"/>
          <w:p w14:paraId="21D24CEA" w14:textId="77777777" w:rsidR="00590E88" w:rsidRDefault="00590E88"/>
          <w:p w14:paraId="1AEA3742" w14:textId="77777777" w:rsidR="00590E88" w:rsidRDefault="00590E88"/>
          <w:p w14:paraId="3C5F35A8" w14:textId="77777777" w:rsidR="0004107E" w:rsidRDefault="0004107E"/>
          <w:p w14:paraId="5A311742" w14:textId="77777777" w:rsidR="0004107E" w:rsidRDefault="0004107E"/>
          <w:p w14:paraId="657BF86F" w14:textId="77777777" w:rsidR="00590E88" w:rsidRDefault="00590E88"/>
          <w:p w14:paraId="0BFFA4B6" w14:textId="77777777" w:rsidR="0004107E" w:rsidRDefault="0004107E"/>
          <w:p w14:paraId="170B4278" w14:textId="77777777" w:rsidR="00590E88" w:rsidRDefault="00590E88"/>
          <w:p w14:paraId="2958425C" w14:textId="77777777" w:rsidR="00590E88" w:rsidRPr="00C96F88" w:rsidRDefault="00590E88"/>
          <w:p w14:paraId="1FDE5A26" w14:textId="77777777" w:rsidR="00D0020B" w:rsidRPr="00C96F88" w:rsidRDefault="00D0020B"/>
          <w:p w14:paraId="0390CB61" w14:textId="77777777" w:rsidR="00D0020B" w:rsidRPr="00C96F88" w:rsidRDefault="00D0020B"/>
          <w:p w14:paraId="25E83423" w14:textId="77777777" w:rsidR="00D0020B" w:rsidRPr="00C96F88" w:rsidRDefault="00D0020B"/>
          <w:p w14:paraId="1CC3333A" w14:textId="77777777" w:rsidR="00D0020B" w:rsidRPr="00C96F88" w:rsidRDefault="00D0020B"/>
          <w:p w14:paraId="610D4479" w14:textId="77777777" w:rsidR="00D0020B" w:rsidRPr="00C96F88" w:rsidRDefault="00D0020B"/>
          <w:p w14:paraId="5930A994" w14:textId="77777777" w:rsidR="00C63579" w:rsidRPr="00C96F88" w:rsidRDefault="00C63579"/>
          <w:p w14:paraId="25444232" w14:textId="7FC154E0" w:rsidR="00D0020B" w:rsidRPr="00C96F88" w:rsidRDefault="00D0020B"/>
        </w:tc>
      </w:tr>
    </w:tbl>
    <w:p w14:paraId="3281CF78" w14:textId="77777777" w:rsidR="00A60563" w:rsidRPr="00C96F88" w:rsidRDefault="00A60563"/>
    <w:p w14:paraId="768439C5" w14:textId="77777777" w:rsidR="00BF472B" w:rsidRDefault="00BF472B">
      <w:pPr>
        <w:rPr>
          <w:rFonts w:ascii="Arial" w:hAnsi="Arial" w:cs="Arial"/>
          <w:b/>
          <w:bCs/>
        </w:rPr>
      </w:pPr>
      <w:r>
        <w:rPr>
          <w:rFonts w:ascii="Arial" w:hAnsi="Arial" w:cs="Arial"/>
          <w:b/>
          <w:bCs/>
        </w:rPr>
        <w:br w:type="page"/>
      </w:r>
    </w:p>
    <w:p w14:paraId="3052D5DD" w14:textId="7D2BD31B" w:rsidR="00C63579" w:rsidRPr="00C96F88" w:rsidRDefault="00F8401C" w:rsidP="00583351">
      <w:pPr>
        <w:spacing w:after="0" w:line="276" w:lineRule="auto"/>
        <w:jc w:val="both"/>
        <w:rPr>
          <w:rFonts w:ascii="Arial" w:hAnsi="Arial" w:cs="Arial"/>
          <w:b/>
          <w:bCs/>
        </w:rPr>
      </w:pPr>
      <w:r>
        <w:rPr>
          <w:rFonts w:ascii="Arial" w:hAnsi="Arial" w:cs="Arial"/>
          <w:b/>
          <w:bCs/>
        </w:rPr>
        <w:lastRenderedPageBreak/>
        <w:t xml:space="preserve">Desirable </w:t>
      </w:r>
      <w:r w:rsidR="00C63579" w:rsidRPr="00C96F88">
        <w:rPr>
          <w:rFonts w:ascii="Arial" w:hAnsi="Arial" w:cs="Arial"/>
          <w:b/>
          <w:bCs/>
        </w:rPr>
        <w:t>Criteria</w:t>
      </w:r>
    </w:p>
    <w:p w14:paraId="12DA7049" w14:textId="6792B204" w:rsidR="00C63579" w:rsidRPr="00C96F88" w:rsidRDefault="00C63579" w:rsidP="00583351">
      <w:pPr>
        <w:spacing w:after="0" w:line="276" w:lineRule="auto"/>
        <w:jc w:val="both"/>
        <w:rPr>
          <w:rFonts w:ascii="Arial" w:hAnsi="Arial" w:cs="Arial"/>
          <w:b/>
          <w:bCs/>
          <w:color w:val="000000"/>
        </w:rPr>
      </w:pPr>
      <w:r w:rsidRPr="00C96F88">
        <w:rPr>
          <w:rFonts w:ascii="Arial" w:hAnsi="Arial" w:cs="Arial"/>
          <w:color w:val="000000"/>
        </w:rPr>
        <w:t>Applicants should be aware that after an eligibility sift, should it be necessary to shortlist candidates to go forward to the next stage of selection</w:t>
      </w:r>
      <w:r w:rsidR="00BF472B">
        <w:rPr>
          <w:rFonts w:ascii="Arial" w:hAnsi="Arial" w:cs="Arial"/>
          <w:color w:val="000000"/>
        </w:rPr>
        <w:t xml:space="preserve"> the following criteria will be used</w:t>
      </w:r>
      <w:r w:rsidR="002A1398" w:rsidRPr="00C96F88">
        <w:rPr>
          <w:rFonts w:ascii="Arial" w:hAnsi="Arial" w:cs="Arial"/>
          <w:color w:val="000000"/>
        </w:rPr>
        <w:t>.</w:t>
      </w:r>
    </w:p>
    <w:p w14:paraId="35A617FB" w14:textId="77777777" w:rsidR="00583351" w:rsidRPr="00C96F88" w:rsidRDefault="00583351" w:rsidP="00583351">
      <w:pPr>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2A1398" w:rsidRPr="00C96F88" w14:paraId="1E541ED4" w14:textId="77777777" w:rsidTr="0076574A">
        <w:tc>
          <w:tcPr>
            <w:tcW w:w="9016" w:type="dxa"/>
          </w:tcPr>
          <w:p w14:paraId="1356F976" w14:textId="631F4D69" w:rsidR="00E5657E" w:rsidRPr="00E5657E" w:rsidRDefault="00E5657E" w:rsidP="00610129">
            <w:pPr>
              <w:pStyle w:val="ListParagraph"/>
              <w:numPr>
                <w:ilvl w:val="0"/>
                <w:numId w:val="10"/>
              </w:numPr>
              <w:ind w:left="459" w:hanging="459"/>
              <w:jc w:val="both"/>
              <w:rPr>
                <w:rFonts w:ascii="Arial" w:eastAsia="Times New Roman" w:hAnsi="Arial" w:cs="Arial"/>
                <w:b/>
                <w:bCs/>
                <w:lang w:eastAsia="en-GB"/>
              </w:rPr>
            </w:pPr>
            <w:r w:rsidRPr="00E5657E">
              <w:rPr>
                <w:rFonts w:ascii="Arial" w:eastAsia="Times New Roman" w:hAnsi="Arial" w:cs="Arial"/>
                <w:b/>
                <w:bCs/>
                <w:lang w:eastAsia="en-GB"/>
              </w:rPr>
              <w:t>Demonstrate experience of having developed and delivered presentations to groups.</w:t>
            </w:r>
          </w:p>
          <w:p w14:paraId="264ACAD5" w14:textId="306EC8BF" w:rsidR="002A1398" w:rsidRPr="00C96F88" w:rsidRDefault="002A1398" w:rsidP="00610129">
            <w:pPr>
              <w:spacing w:line="276" w:lineRule="auto"/>
              <w:jc w:val="both"/>
              <w:rPr>
                <w:rFonts w:ascii="Arial" w:hAnsi="Arial" w:cs="Arial"/>
              </w:rPr>
            </w:pPr>
            <w:r w:rsidRPr="00C96F88">
              <w:rPr>
                <w:rFonts w:ascii="Arial" w:hAnsi="Arial" w:cs="Arial"/>
              </w:rPr>
              <w:t>Please demonstrate how you meet the above eligibility criterion by way of examples and dates in the space below.  You must provide sufficient details to demonstrate to the panel how well you meet this criterion</w:t>
            </w:r>
            <w:r w:rsidR="00363E87" w:rsidRPr="00C96F88">
              <w:rPr>
                <w:rFonts w:ascii="Arial" w:hAnsi="Arial" w:cs="Arial"/>
              </w:rPr>
              <w:t>.</w:t>
            </w:r>
          </w:p>
        </w:tc>
      </w:tr>
      <w:tr w:rsidR="002A1398" w:rsidRPr="00C96F88" w14:paraId="4180789A" w14:textId="77777777" w:rsidTr="0076574A">
        <w:tc>
          <w:tcPr>
            <w:tcW w:w="9016" w:type="dxa"/>
          </w:tcPr>
          <w:p w14:paraId="52DF7C91" w14:textId="77777777" w:rsidR="002A1398" w:rsidRPr="00C96F88" w:rsidRDefault="002A1398" w:rsidP="002F230C">
            <w:pPr>
              <w:spacing w:line="276" w:lineRule="auto"/>
              <w:rPr>
                <w:rFonts w:ascii="Arial" w:hAnsi="Arial" w:cs="Arial"/>
              </w:rPr>
            </w:pPr>
          </w:p>
          <w:p w14:paraId="62BAB0EC" w14:textId="77777777" w:rsidR="002A1398" w:rsidRPr="00C96F88" w:rsidRDefault="002A1398" w:rsidP="002F230C">
            <w:pPr>
              <w:spacing w:line="276" w:lineRule="auto"/>
              <w:rPr>
                <w:rFonts w:ascii="Arial" w:hAnsi="Arial" w:cs="Arial"/>
              </w:rPr>
            </w:pPr>
          </w:p>
          <w:p w14:paraId="2F223D4E" w14:textId="77777777" w:rsidR="002A1398" w:rsidRPr="00C96F88" w:rsidRDefault="002A1398" w:rsidP="002F230C">
            <w:pPr>
              <w:spacing w:line="276" w:lineRule="auto"/>
              <w:rPr>
                <w:rFonts w:ascii="Arial" w:hAnsi="Arial" w:cs="Arial"/>
              </w:rPr>
            </w:pPr>
          </w:p>
          <w:p w14:paraId="4F969E92" w14:textId="77777777" w:rsidR="002A1398" w:rsidRPr="00C96F88" w:rsidRDefault="002A1398" w:rsidP="002F230C">
            <w:pPr>
              <w:spacing w:line="276" w:lineRule="auto"/>
              <w:rPr>
                <w:rFonts w:ascii="Arial" w:hAnsi="Arial" w:cs="Arial"/>
              </w:rPr>
            </w:pPr>
          </w:p>
          <w:p w14:paraId="604E1A95" w14:textId="77777777" w:rsidR="002A1398" w:rsidRPr="00C96F88" w:rsidRDefault="002A1398" w:rsidP="002F230C">
            <w:pPr>
              <w:spacing w:line="276" w:lineRule="auto"/>
              <w:rPr>
                <w:rFonts w:ascii="Arial" w:hAnsi="Arial" w:cs="Arial"/>
              </w:rPr>
            </w:pPr>
          </w:p>
          <w:p w14:paraId="2F5EB446" w14:textId="77777777" w:rsidR="002A1398" w:rsidRPr="00C96F88" w:rsidRDefault="002A1398" w:rsidP="002F230C">
            <w:pPr>
              <w:spacing w:line="276" w:lineRule="auto"/>
              <w:rPr>
                <w:rFonts w:ascii="Arial" w:hAnsi="Arial" w:cs="Arial"/>
              </w:rPr>
            </w:pPr>
          </w:p>
          <w:p w14:paraId="5F36BBB7" w14:textId="77777777" w:rsidR="002A1398" w:rsidRPr="00C96F88" w:rsidRDefault="002A1398" w:rsidP="002F230C">
            <w:pPr>
              <w:spacing w:line="276" w:lineRule="auto"/>
              <w:rPr>
                <w:rFonts w:ascii="Arial" w:hAnsi="Arial" w:cs="Arial"/>
              </w:rPr>
            </w:pPr>
          </w:p>
          <w:p w14:paraId="51CC56F6" w14:textId="77777777" w:rsidR="002A1398" w:rsidRPr="00C96F88" w:rsidRDefault="002A1398" w:rsidP="002F230C">
            <w:pPr>
              <w:spacing w:line="276" w:lineRule="auto"/>
              <w:rPr>
                <w:rFonts w:ascii="Arial" w:hAnsi="Arial" w:cs="Arial"/>
              </w:rPr>
            </w:pPr>
          </w:p>
          <w:p w14:paraId="27310265" w14:textId="77777777" w:rsidR="002A1398" w:rsidRPr="00C96F88" w:rsidRDefault="002A1398" w:rsidP="002F230C">
            <w:pPr>
              <w:spacing w:line="276" w:lineRule="auto"/>
              <w:rPr>
                <w:rFonts w:ascii="Arial" w:hAnsi="Arial" w:cs="Arial"/>
              </w:rPr>
            </w:pPr>
          </w:p>
          <w:p w14:paraId="1E35AD2B" w14:textId="77777777" w:rsidR="002A1398" w:rsidRPr="00C96F88" w:rsidRDefault="002A1398" w:rsidP="002F230C">
            <w:pPr>
              <w:spacing w:line="276" w:lineRule="auto"/>
              <w:rPr>
                <w:rFonts w:ascii="Arial" w:hAnsi="Arial" w:cs="Arial"/>
              </w:rPr>
            </w:pPr>
          </w:p>
          <w:p w14:paraId="0C41013F" w14:textId="77777777" w:rsidR="002A1398" w:rsidRPr="00C96F88" w:rsidRDefault="002A1398" w:rsidP="002F230C">
            <w:pPr>
              <w:spacing w:line="276" w:lineRule="auto"/>
              <w:rPr>
                <w:rFonts w:ascii="Arial" w:hAnsi="Arial" w:cs="Arial"/>
              </w:rPr>
            </w:pPr>
          </w:p>
          <w:p w14:paraId="34D99153" w14:textId="77777777" w:rsidR="002A1398" w:rsidRPr="00C96F88" w:rsidRDefault="002A1398" w:rsidP="002F230C">
            <w:pPr>
              <w:spacing w:line="276" w:lineRule="auto"/>
              <w:rPr>
                <w:rFonts w:ascii="Arial" w:hAnsi="Arial" w:cs="Arial"/>
              </w:rPr>
            </w:pPr>
          </w:p>
          <w:p w14:paraId="19A8E2EA" w14:textId="77777777" w:rsidR="002A1398" w:rsidRPr="00C96F88" w:rsidRDefault="002A1398" w:rsidP="002F230C">
            <w:pPr>
              <w:spacing w:line="276" w:lineRule="auto"/>
              <w:rPr>
                <w:rFonts w:ascii="Arial" w:hAnsi="Arial" w:cs="Arial"/>
              </w:rPr>
            </w:pPr>
          </w:p>
          <w:p w14:paraId="7F15E29A" w14:textId="77777777" w:rsidR="002A1398" w:rsidRPr="00C96F88" w:rsidRDefault="002A1398" w:rsidP="002F230C">
            <w:pPr>
              <w:spacing w:line="276" w:lineRule="auto"/>
              <w:rPr>
                <w:rFonts w:ascii="Arial" w:hAnsi="Arial" w:cs="Arial"/>
              </w:rPr>
            </w:pPr>
          </w:p>
          <w:p w14:paraId="05A3259C" w14:textId="77777777" w:rsidR="002A1398" w:rsidRPr="00C96F88" w:rsidRDefault="002A1398" w:rsidP="002F230C">
            <w:pPr>
              <w:spacing w:line="276" w:lineRule="auto"/>
              <w:rPr>
                <w:rFonts w:ascii="Arial" w:hAnsi="Arial" w:cs="Arial"/>
              </w:rPr>
            </w:pPr>
          </w:p>
          <w:p w14:paraId="5EE6884B" w14:textId="77777777" w:rsidR="002A1398" w:rsidRPr="00C96F88" w:rsidRDefault="002A1398" w:rsidP="002F230C">
            <w:pPr>
              <w:spacing w:line="276" w:lineRule="auto"/>
              <w:rPr>
                <w:rFonts w:ascii="Arial" w:hAnsi="Arial" w:cs="Arial"/>
              </w:rPr>
            </w:pPr>
          </w:p>
          <w:p w14:paraId="4D078F0B" w14:textId="77777777" w:rsidR="002A1398" w:rsidRPr="00C96F88" w:rsidRDefault="002A1398" w:rsidP="002F230C">
            <w:pPr>
              <w:spacing w:line="276" w:lineRule="auto"/>
              <w:rPr>
                <w:rFonts w:ascii="Arial" w:hAnsi="Arial" w:cs="Arial"/>
              </w:rPr>
            </w:pPr>
          </w:p>
          <w:p w14:paraId="3607851E" w14:textId="77777777" w:rsidR="002A1398" w:rsidRPr="00C96F88" w:rsidRDefault="002A1398" w:rsidP="002F230C">
            <w:pPr>
              <w:spacing w:line="276" w:lineRule="auto"/>
              <w:rPr>
                <w:rFonts w:ascii="Arial" w:hAnsi="Arial" w:cs="Arial"/>
              </w:rPr>
            </w:pPr>
          </w:p>
          <w:p w14:paraId="598AADDB" w14:textId="77777777" w:rsidR="002A1398" w:rsidRPr="00C96F88" w:rsidRDefault="002A1398" w:rsidP="002F230C">
            <w:pPr>
              <w:spacing w:line="276" w:lineRule="auto"/>
              <w:rPr>
                <w:rFonts w:ascii="Arial" w:hAnsi="Arial" w:cs="Arial"/>
              </w:rPr>
            </w:pPr>
          </w:p>
          <w:p w14:paraId="383CA238" w14:textId="77777777" w:rsidR="002A1398" w:rsidRPr="00C96F88" w:rsidRDefault="002A1398" w:rsidP="002F230C">
            <w:pPr>
              <w:spacing w:line="276" w:lineRule="auto"/>
              <w:rPr>
                <w:rFonts w:ascii="Arial" w:hAnsi="Arial" w:cs="Arial"/>
              </w:rPr>
            </w:pPr>
          </w:p>
          <w:p w14:paraId="09281B42" w14:textId="77777777" w:rsidR="002A1398" w:rsidRPr="00C96F88" w:rsidRDefault="002A1398" w:rsidP="002F230C">
            <w:pPr>
              <w:spacing w:line="276" w:lineRule="auto"/>
              <w:rPr>
                <w:rFonts w:ascii="Arial" w:hAnsi="Arial" w:cs="Arial"/>
              </w:rPr>
            </w:pPr>
          </w:p>
          <w:p w14:paraId="62AA6F71" w14:textId="77777777" w:rsidR="002A1398" w:rsidRPr="00C96F88" w:rsidRDefault="002A1398" w:rsidP="002F230C">
            <w:pPr>
              <w:spacing w:line="276" w:lineRule="auto"/>
              <w:rPr>
                <w:rFonts w:ascii="Arial" w:hAnsi="Arial" w:cs="Arial"/>
              </w:rPr>
            </w:pPr>
          </w:p>
          <w:p w14:paraId="3F82324B" w14:textId="77777777" w:rsidR="002A1398" w:rsidRPr="00C96F88" w:rsidRDefault="002A1398" w:rsidP="002F230C">
            <w:pPr>
              <w:spacing w:line="276" w:lineRule="auto"/>
              <w:rPr>
                <w:rFonts w:ascii="Arial" w:hAnsi="Arial" w:cs="Arial"/>
              </w:rPr>
            </w:pPr>
          </w:p>
          <w:p w14:paraId="00D044D6" w14:textId="77777777" w:rsidR="002A1398" w:rsidRPr="00C96F88" w:rsidRDefault="002A1398" w:rsidP="002F230C">
            <w:pPr>
              <w:spacing w:line="276" w:lineRule="auto"/>
              <w:rPr>
                <w:rFonts w:ascii="Arial" w:hAnsi="Arial" w:cs="Arial"/>
              </w:rPr>
            </w:pPr>
          </w:p>
          <w:p w14:paraId="50ED7432" w14:textId="77777777" w:rsidR="002A1398" w:rsidRPr="00C96F88" w:rsidRDefault="002A1398" w:rsidP="002F230C">
            <w:pPr>
              <w:spacing w:line="276" w:lineRule="auto"/>
              <w:rPr>
                <w:rFonts w:ascii="Arial" w:hAnsi="Arial" w:cs="Arial"/>
              </w:rPr>
            </w:pPr>
          </w:p>
          <w:p w14:paraId="408F93AF" w14:textId="77777777" w:rsidR="002A1398" w:rsidRPr="00C96F88" w:rsidRDefault="002A1398" w:rsidP="002F230C">
            <w:pPr>
              <w:spacing w:line="276" w:lineRule="auto"/>
              <w:rPr>
                <w:rFonts w:ascii="Arial" w:hAnsi="Arial" w:cs="Arial"/>
              </w:rPr>
            </w:pPr>
          </w:p>
          <w:p w14:paraId="5F2166A1" w14:textId="77777777" w:rsidR="002A1398" w:rsidRPr="00C96F88" w:rsidRDefault="002A1398" w:rsidP="002F230C">
            <w:pPr>
              <w:spacing w:line="276" w:lineRule="auto"/>
              <w:rPr>
                <w:rFonts w:ascii="Arial" w:hAnsi="Arial" w:cs="Arial"/>
              </w:rPr>
            </w:pPr>
          </w:p>
          <w:p w14:paraId="1F6B2853" w14:textId="77777777" w:rsidR="002A1398" w:rsidRPr="00C96F88" w:rsidRDefault="002A1398" w:rsidP="002F230C">
            <w:pPr>
              <w:spacing w:line="276" w:lineRule="auto"/>
              <w:rPr>
                <w:rFonts w:ascii="Arial" w:hAnsi="Arial" w:cs="Arial"/>
              </w:rPr>
            </w:pPr>
          </w:p>
          <w:p w14:paraId="6CF6B8F7" w14:textId="77777777" w:rsidR="002A1398" w:rsidRPr="00C96F88" w:rsidRDefault="002A1398" w:rsidP="002F230C">
            <w:pPr>
              <w:spacing w:line="276" w:lineRule="auto"/>
              <w:rPr>
                <w:rFonts w:ascii="Arial" w:hAnsi="Arial" w:cs="Arial"/>
              </w:rPr>
            </w:pPr>
          </w:p>
          <w:p w14:paraId="5022BA24" w14:textId="77777777" w:rsidR="002A1398" w:rsidRPr="00C96F88" w:rsidRDefault="002A1398" w:rsidP="002F230C">
            <w:pPr>
              <w:spacing w:line="276" w:lineRule="auto"/>
              <w:rPr>
                <w:rFonts w:ascii="Arial" w:hAnsi="Arial" w:cs="Arial"/>
              </w:rPr>
            </w:pPr>
          </w:p>
          <w:p w14:paraId="5F4BCBD2" w14:textId="77777777" w:rsidR="002A1398" w:rsidRPr="00C96F88" w:rsidRDefault="002A1398" w:rsidP="002F230C">
            <w:pPr>
              <w:spacing w:line="276" w:lineRule="auto"/>
              <w:rPr>
                <w:rFonts w:ascii="Arial" w:hAnsi="Arial" w:cs="Arial"/>
              </w:rPr>
            </w:pPr>
          </w:p>
          <w:p w14:paraId="79D721D5" w14:textId="77777777" w:rsidR="002A1398" w:rsidRPr="00C96F88" w:rsidRDefault="002A1398" w:rsidP="002F230C">
            <w:pPr>
              <w:spacing w:line="276" w:lineRule="auto"/>
              <w:rPr>
                <w:rFonts w:ascii="Arial" w:hAnsi="Arial" w:cs="Arial"/>
              </w:rPr>
            </w:pPr>
          </w:p>
          <w:p w14:paraId="4D39F3D2" w14:textId="77777777" w:rsidR="002A1398" w:rsidRPr="00C96F88" w:rsidRDefault="002A1398" w:rsidP="002F230C">
            <w:pPr>
              <w:spacing w:line="276" w:lineRule="auto"/>
              <w:rPr>
                <w:rFonts w:ascii="Arial" w:hAnsi="Arial" w:cs="Arial"/>
              </w:rPr>
            </w:pPr>
          </w:p>
          <w:p w14:paraId="434B9A7A" w14:textId="77777777" w:rsidR="002A1398" w:rsidRPr="00C96F88" w:rsidRDefault="002A1398" w:rsidP="002F230C">
            <w:pPr>
              <w:spacing w:line="276" w:lineRule="auto"/>
              <w:rPr>
                <w:rFonts w:ascii="Arial" w:hAnsi="Arial" w:cs="Arial"/>
              </w:rPr>
            </w:pPr>
          </w:p>
          <w:p w14:paraId="46721655" w14:textId="77777777" w:rsidR="002A1398" w:rsidRPr="00C96F88" w:rsidRDefault="002A1398" w:rsidP="002F230C">
            <w:pPr>
              <w:spacing w:line="276" w:lineRule="auto"/>
              <w:rPr>
                <w:rFonts w:ascii="Arial" w:hAnsi="Arial" w:cs="Arial"/>
              </w:rPr>
            </w:pPr>
          </w:p>
          <w:p w14:paraId="21CF96D1" w14:textId="77777777" w:rsidR="002A1398" w:rsidRPr="00C96F88" w:rsidRDefault="002A1398" w:rsidP="002F230C">
            <w:pPr>
              <w:spacing w:line="276" w:lineRule="auto"/>
              <w:rPr>
                <w:rFonts w:ascii="Arial" w:hAnsi="Arial" w:cs="Arial"/>
              </w:rPr>
            </w:pPr>
          </w:p>
          <w:p w14:paraId="33D9A4E5" w14:textId="77777777" w:rsidR="002A1398" w:rsidRPr="00C96F88" w:rsidRDefault="002A1398" w:rsidP="002F230C">
            <w:pPr>
              <w:spacing w:line="276" w:lineRule="auto"/>
              <w:rPr>
                <w:rFonts w:ascii="Arial" w:hAnsi="Arial" w:cs="Arial"/>
              </w:rPr>
            </w:pPr>
          </w:p>
          <w:p w14:paraId="2AC0CCE0" w14:textId="77777777" w:rsidR="002A1398" w:rsidRPr="00C96F88" w:rsidRDefault="002A1398" w:rsidP="002F230C">
            <w:pPr>
              <w:spacing w:line="276" w:lineRule="auto"/>
              <w:rPr>
                <w:rFonts w:ascii="Arial" w:hAnsi="Arial" w:cs="Arial"/>
              </w:rPr>
            </w:pPr>
          </w:p>
        </w:tc>
      </w:tr>
    </w:tbl>
    <w:p w14:paraId="12E61003" w14:textId="79AFB548" w:rsidR="002A1398" w:rsidRPr="00C96F88" w:rsidRDefault="002A1398">
      <w:r w:rsidRPr="00C96F88">
        <w:br w:type="page"/>
      </w:r>
    </w:p>
    <w:tbl>
      <w:tblPr>
        <w:tblStyle w:val="TableGrid"/>
        <w:tblW w:w="0" w:type="auto"/>
        <w:tblLook w:val="04A0" w:firstRow="1" w:lastRow="0" w:firstColumn="1" w:lastColumn="0" w:noHBand="0" w:noVBand="1"/>
      </w:tblPr>
      <w:tblGrid>
        <w:gridCol w:w="9016"/>
      </w:tblGrid>
      <w:tr w:rsidR="002A1398" w:rsidRPr="00C96F88" w14:paraId="603B8292" w14:textId="77777777" w:rsidTr="00B9236C">
        <w:tc>
          <w:tcPr>
            <w:tcW w:w="9016" w:type="dxa"/>
          </w:tcPr>
          <w:p w14:paraId="21FBCB9B" w14:textId="5FDFF637" w:rsidR="003D7D34" w:rsidRPr="003D7D34" w:rsidRDefault="00FE11CE" w:rsidP="00050D34">
            <w:pPr>
              <w:spacing w:line="276" w:lineRule="auto"/>
              <w:ind w:left="459" w:hanging="425"/>
              <w:jc w:val="both"/>
              <w:rPr>
                <w:rFonts w:ascii="Arial" w:hAnsi="Arial" w:cs="Arial"/>
                <w:b/>
                <w:bCs/>
              </w:rPr>
            </w:pPr>
            <w:r>
              <w:rPr>
                <w:rFonts w:ascii="Arial" w:hAnsi="Arial" w:cs="Arial"/>
                <w:b/>
                <w:bCs/>
              </w:rPr>
              <w:lastRenderedPageBreak/>
              <w:t>2</w:t>
            </w:r>
            <w:r w:rsidR="000C738D" w:rsidRPr="00C96F88">
              <w:rPr>
                <w:rFonts w:ascii="Arial" w:hAnsi="Arial" w:cs="Arial"/>
                <w:b/>
                <w:bCs/>
              </w:rPr>
              <w:t>.</w:t>
            </w:r>
            <w:r w:rsidR="003D7D34" w:rsidRPr="003D7D34">
              <w:rPr>
                <w:rFonts w:ascii="Arial" w:hAnsi="Arial" w:cs="Arial"/>
                <w:b/>
                <w:bCs/>
              </w:rPr>
              <w:tab/>
              <w:t>One year’s full time equivalent and demonstrable relevant experience in at least 3 of the following:</w:t>
            </w:r>
          </w:p>
          <w:p w14:paraId="53BEC73C" w14:textId="61E71CE7" w:rsidR="003D7D34" w:rsidRPr="003D7D34" w:rsidRDefault="003D7D34" w:rsidP="003D7D34">
            <w:pPr>
              <w:pStyle w:val="ListParagraph"/>
              <w:numPr>
                <w:ilvl w:val="0"/>
                <w:numId w:val="13"/>
              </w:numPr>
              <w:spacing w:line="276" w:lineRule="auto"/>
              <w:jc w:val="both"/>
              <w:rPr>
                <w:rFonts w:ascii="Arial" w:hAnsi="Arial" w:cs="Arial"/>
                <w:b/>
                <w:bCs/>
              </w:rPr>
            </w:pPr>
            <w:r w:rsidRPr="003D7D34">
              <w:rPr>
                <w:rFonts w:ascii="Arial" w:hAnsi="Arial" w:cs="Arial"/>
                <w:b/>
                <w:bCs/>
              </w:rPr>
              <w:t>Leading and supervising workshops</w:t>
            </w:r>
          </w:p>
          <w:p w14:paraId="58EE1F0A" w14:textId="1C14392E" w:rsidR="003D7D34" w:rsidRPr="003D7D34" w:rsidRDefault="003D7D34" w:rsidP="003D7D34">
            <w:pPr>
              <w:pStyle w:val="ListParagraph"/>
              <w:numPr>
                <w:ilvl w:val="0"/>
                <w:numId w:val="13"/>
              </w:numPr>
              <w:spacing w:line="276" w:lineRule="auto"/>
              <w:jc w:val="both"/>
              <w:rPr>
                <w:rFonts w:ascii="Arial" w:hAnsi="Arial" w:cs="Arial"/>
                <w:b/>
                <w:bCs/>
              </w:rPr>
            </w:pPr>
            <w:r w:rsidRPr="003D7D34">
              <w:rPr>
                <w:rFonts w:ascii="Arial" w:hAnsi="Arial" w:cs="Arial"/>
                <w:b/>
                <w:bCs/>
              </w:rPr>
              <w:t>Leading and supervising groups</w:t>
            </w:r>
          </w:p>
          <w:p w14:paraId="42299F18" w14:textId="4E784834" w:rsidR="003D7D34" w:rsidRPr="003D7D34" w:rsidRDefault="003D7D34" w:rsidP="003D7D34">
            <w:pPr>
              <w:pStyle w:val="ListParagraph"/>
              <w:numPr>
                <w:ilvl w:val="0"/>
                <w:numId w:val="13"/>
              </w:numPr>
              <w:spacing w:line="276" w:lineRule="auto"/>
              <w:jc w:val="both"/>
              <w:rPr>
                <w:rFonts w:ascii="Arial" w:hAnsi="Arial" w:cs="Arial"/>
                <w:b/>
                <w:bCs/>
              </w:rPr>
            </w:pPr>
            <w:r w:rsidRPr="003D7D34">
              <w:rPr>
                <w:rFonts w:ascii="Arial" w:hAnsi="Arial" w:cs="Arial"/>
                <w:b/>
                <w:bCs/>
              </w:rPr>
              <w:t>Customer service experience</w:t>
            </w:r>
          </w:p>
          <w:p w14:paraId="51C93B1A" w14:textId="4EA667BA" w:rsidR="003D7D34" w:rsidRPr="003D7D34" w:rsidRDefault="003D7D34" w:rsidP="003D7D34">
            <w:pPr>
              <w:pStyle w:val="ListParagraph"/>
              <w:numPr>
                <w:ilvl w:val="0"/>
                <w:numId w:val="13"/>
              </w:numPr>
              <w:spacing w:line="276" w:lineRule="auto"/>
              <w:jc w:val="both"/>
              <w:rPr>
                <w:rFonts w:ascii="Arial" w:hAnsi="Arial" w:cs="Arial"/>
                <w:b/>
                <w:bCs/>
              </w:rPr>
            </w:pPr>
            <w:r w:rsidRPr="003D7D34">
              <w:rPr>
                <w:rFonts w:ascii="Arial" w:hAnsi="Arial" w:cs="Arial"/>
                <w:b/>
                <w:bCs/>
              </w:rPr>
              <w:t>Researching and writing articles (e.g. blogs, magazines, websites)</w:t>
            </w:r>
          </w:p>
          <w:p w14:paraId="2FED370D" w14:textId="1323C1A2" w:rsidR="003D7D34" w:rsidRPr="003D7D34" w:rsidRDefault="003D7D34" w:rsidP="003D7D34">
            <w:pPr>
              <w:pStyle w:val="ListParagraph"/>
              <w:numPr>
                <w:ilvl w:val="0"/>
                <w:numId w:val="13"/>
              </w:numPr>
              <w:spacing w:line="276" w:lineRule="auto"/>
              <w:jc w:val="both"/>
              <w:rPr>
                <w:rFonts w:ascii="Arial" w:hAnsi="Arial" w:cs="Arial"/>
                <w:b/>
                <w:bCs/>
              </w:rPr>
            </w:pPr>
            <w:r w:rsidRPr="003D7D34">
              <w:rPr>
                <w:rFonts w:ascii="Arial" w:hAnsi="Arial" w:cs="Arial"/>
                <w:b/>
                <w:bCs/>
              </w:rPr>
              <w:t>Cash handling</w:t>
            </w:r>
          </w:p>
          <w:p w14:paraId="6492F2E8" w14:textId="7C46837F" w:rsidR="003C488F" w:rsidRPr="003D7D34" w:rsidRDefault="003D7D34" w:rsidP="003D7D34">
            <w:pPr>
              <w:pStyle w:val="ListParagraph"/>
              <w:numPr>
                <w:ilvl w:val="0"/>
                <w:numId w:val="13"/>
              </w:numPr>
              <w:spacing w:line="276" w:lineRule="auto"/>
              <w:jc w:val="both"/>
              <w:rPr>
                <w:rFonts w:ascii="Arial" w:hAnsi="Arial" w:cs="Arial"/>
                <w:b/>
                <w:bCs/>
              </w:rPr>
            </w:pPr>
            <w:r w:rsidRPr="003D7D34">
              <w:rPr>
                <w:rFonts w:ascii="Arial" w:hAnsi="Arial" w:cs="Arial"/>
                <w:b/>
                <w:bCs/>
              </w:rPr>
              <w:t>Experience of building and maintaining key working relationships with a wide range of stakeholders both internally and externally</w:t>
            </w:r>
          </w:p>
          <w:p w14:paraId="3214BA4A" w14:textId="75F7811A" w:rsidR="002A1398" w:rsidRPr="00C96F88" w:rsidRDefault="002A1398" w:rsidP="00363E87">
            <w:pPr>
              <w:spacing w:line="276" w:lineRule="auto"/>
              <w:jc w:val="both"/>
            </w:pPr>
            <w:r w:rsidRPr="00C96F88">
              <w:rPr>
                <w:rFonts w:ascii="Arial" w:hAnsi="Arial" w:cs="Arial"/>
              </w:rPr>
              <w:t>Please demonstrate how you meet the above eligibility criterion by way of examples and dates in the space below.  You must provide sufficient details to demonstrate to the panel how well you meet this criterion</w:t>
            </w:r>
            <w:r w:rsidR="00363E87" w:rsidRPr="00C96F88">
              <w:rPr>
                <w:rFonts w:ascii="Arial" w:hAnsi="Arial" w:cs="Arial"/>
              </w:rPr>
              <w:t>.</w:t>
            </w:r>
          </w:p>
        </w:tc>
      </w:tr>
      <w:tr w:rsidR="002A1398" w:rsidRPr="00C96F88" w14:paraId="34A4FAF1" w14:textId="77777777" w:rsidTr="00B9236C">
        <w:tc>
          <w:tcPr>
            <w:tcW w:w="9016" w:type="dxa"/>
          </w:tcPr>
          <w:p w14:paraId="660D0523" w14:textId="77777777" w:rsidR="002A1398" w:rsidRPr="00C96F88" w:rsidRDefault="002A1398" w:rsidP="00B9236C"/>
          <w:p w14:paraId="1C8AF159" w14:textId="77777777" w:rsidR="002A1398" w:rsidRPr="00C96F88" w:rsidRDefault="002A1398" w:rsidP="00B9236C"/>
          <w:p w14:paraId="1959B0D0" w14:textId="77777777" w:rsidR="002A1398" w:rsidRPr="00C96F88" w:rsidRDefault="002A1398" w:rsidP="00B9236C"/>
          <w:p w14:paraId="20E0C7FF" w14:textId="77777777" w:rsidR="002A1398" w:rsidRPr="00C96F88" w:rsidRDefault="002A1398" w:rsidP="00B9236C"/>
          <w:p w14:paraId="6A655076" w14:textId="77777777" w:rsidR="002A1398" w:rsidRPr="00C96F88" w:rsidRDefault="002A1398" w:rsidP="00B9236C"/>
          <w:p w14:paraId="4BCC9C01" w14:textId="77777777" w:rsidR="002A1398" w:rsidRPr="00C96F88" w:rsidRDefault="002A1398" w:rsidP="00B9236C"/>
          <w:p w14:paraId="0389A3BD" w14:textId="77777777" w:rsidR="002A1398" w:rsidRPr="00C96F88" w:rsidRDefault="002A1398" w:rsidP="00B9236C"/>
          <w:p w14:paraId="525B472D" w14:textId="77777777" w:rsidR="002A1398" w:rsidRPr="00C96F88" w:rsidRDefault="002A1398" w:rsidP="00B9236C"/>
          <w:p w14:paraId="12C6680F" w14:textId="77777777" w:rsidR="002A1398" w:rsidRPr="00C96F88" w:rsidRDefault="002A1398" w:rsidP="00B9236C"/>
          <w:p w14:paraId="6092D1B4" w14:textId="77777777" w:rsidR="002A1398" w:rsidRPr="00C96F88" w:rsidRDefault="002A1398" w:rsidP="00B9236C"/>
          <w:p w14:paraId="7B83C073" w14:textId="77777777" w:rsidR="002A1398" w:rsidRPr="00C96F88" w:rsidRDefault="002A1398" w:rsidP="00B9236C"/>
          <w:p w14:paraId="087B08B9" w14:textId="77777777" w:rsidR="002A1398" w:rsidRPr="00C96F88" w:rsidRDefault="002A1398" w:rsidP="00B9236C"/>
          <w:p w14:paraId="730A47F1" w14:textId="77777777" w:rsidR="002A1398" w:rsidRPr="00C96F88" w:rsidRDefault="002A1398" w:rsidP="00B9236C"/>
          <w:p w14:paraId="6C76E53B" w14:textId="77777777" w:rsidR="002A1398" w:rsidRPr="00C96F88" w:rsidRDefault="002A1398" w:rsidP="00B9236C"/>
          <w:p w14:paraId="2844EBDD" w14:textId="77777777" w:rsidR="002A1398" w:rsidRPr="00C96F88" w:rsidRDefault="002A1398" w:rsidP="00B9236C"/>
          <w:p w14:paraId="7719589F" w14:textId="77777777" w:rsidR="002A1398" w:rsidRPr="00C96F88" w:rsidRDefault="002A1398" w:rsidP="00B9236C"/>
          <w:p w14:paraId="2269B5B6" w14:textId="77777777" w:rsidR="002A1398" w:rsidRPr="00C96F88" w:rsidRDefault="002A1398" w:rsidP="00B9236C"/>
          <w:p w14:paraId="4C6CDAF6" w14:textId="77777777" w:rsidR="002A1398" w:rsidRPr="00C96F88" w:rsidRDefault="002A1398" w:rsidP="00B9236C"/>
          <w:p w14:paraId="0718F307" w14:textId="77777777" w:rsidR="002A1398" w:rsidRPr="00C96F88" w:rsidRDefault="002A1398" w:rsidP="00B9236C"/>
          <w:p w14:paraId="632FF6FB" w14:textId="77777777" w:rsidR="002A1398" w:rsidRPr="00C96F88" w:rsidRDefault="002A1398" w:rsidP="00B9236C"/>
          <w:p w14:paraId="4222F82A" w14:textId="77777777" w:rsidR="002A1398" w:rsidRPr="00C96F88" w:rsidRDefault="002A1398" w:rsidP="00B9236C"/>
          <w:p w14:paraId="52973C32" w14:textId="77777777" w:rsidR="002A1398" w:rsidRPr="00C96F88" w:rsidRDefault="002A1398" w:rsidP="00B9236C"/>
          <w:p w14:paraId="0EED3B4F" w14:textId="77777777" w:rsidR="002A1398" w:rsidRPr="00C96F88" w:rsidRDefault="002A1398" w:rsidP="00B9236C"/>
          <w:p w14:paraId="3E0903D1" w14:textId="77777777" w:rsidR="002A1398" w:rsidRPr="00C96F88" w:rsidRDefault="002A1398" w:rsidP="00B9236C"/>
          <w:p w14:paraId="7AE432A7" w14:textId="77777777" w:rsidR="002A1398" w:rsidRPr="00C96F88" w:rsidRDefault="002A1398" w:rsidP="00B9236C"/>
          <w:p w14:paraId="1F7826AF" w14:textId="77777777" w:rsidR="002A1398" w:rsidRPr="00C96F88" w:rsidRDefault="002A1398" w:rsidP="00B9236C"/>
          <w:p w14:paraId="5F70BE58" w14:textId="77777777" w:rsidR="002A1398" w:rsidRPr="00C96F88" w:rsidRDefault="002A1398" w:rsidP="00B9236C"/>
          <w:p w14:paraId="03432DB5" w14:textId="77777777" w:rsidR="002A1398" w:rsidRPr="00C96F88" w:rsidRDefault="002A1398" w:rsidP="00B9236C"/>
          <w:p w14:paraId="433D3645" w14:textId="77777777" w:rsidR="002A1398" w:rsidRPr="00C96F88" w:rsidRDefault="002A1398" w:rsidP="00B9236C"/>
          <w:p w14:paraId="1E57D3C8" w14:textId="77777777" w:rsidR="002A1398" w:rsidRPr="00C96F88" w:rsidRDefault="002A1398" w:rsidP="00B9236C"/>
          <w:p w14:paraId="2A645A8D" w14:textId="77777777" w:rsidR="002A1398" w:rsidRPr="00C96F88" w:rsidRDefault="002A1398" w:rsidP="00B9236C"/>
          <w:p w14:paraId="66F2A438" w14:textId="77777777" w:rsidR="002A1398" w:rsidRPr="00C96F88" w:rsidRDefault="002A1398" w:rsidP="00B9236C"/>
          <w:p w14:paraId="0592DFC0" w14:textId="77777777" w:rsidR="002A1398" w:rsidRPr="00C96F88" w:rsidRDefault="002A1398" w:rsidP="00B9236C"/>
          <w:p w14:paraId="6BF1C35E" w14:textId="77777777" w:rsidR="002A1398" w:rsidRPr="00C96F88" w:rsidRDefault="002A1398" w:rsidP="00B9236C"/>
          <w:p w14:paraId="34E0D599" w14:textId="77777777" w:rsidR="002A1398" w:rsidRPr="00C96F88" w:rsidRDefault="002A1398" w:rsidP="00B9236C"/>
          <w:p w14:paraId="306F3084" w14:textId="77777777" w:rsidR="002A1398" w:rsidRPr="00C96F88" w:rsidRDefault="002A1398" w:rsidP="00B9236C"/>
        </w:tc>
      </w:tr>
    </w:tbl>
    <w:p w14:paraId="64CA94A6" w14:textId="517CAC7E" w:rsidR="002A1398" w:rsidRPr="00C96F88" w:rsidRDefault="002A1398"/>
    <w:p w14:paraId="36F24AF2" w14:textId="77777777" w:rsidR="002A1398" w:rsidRPr="00C96F88" w:rsidRDefault="002A1398">
      <w:r w:rsidRPr="00C96F88">
        <w:br w:type="page"/>
      </w:r>
    </w:p>
    <w:tbl>
      <w:tblPr>
        <w:tblStyle w:val="TableGrid"/>
        <w:tblW w:w="0" w:type="auto"/>
        <w:tblLook w:val="04A0" w:firstRow="1" w:lastRow="0" w:firstColumn="1" w:lastColumn="0" w:noHBand="0" w:noVBand="1"/>
      </w:tblPr>
      <w:tblGrid>
        <w:gridCol w:w="9016"/>
      </w:tblGrid>
      <w:tr w:rsidR="002A1398" w:rsidRPr="00C96F88" w14:paraId="3D3BEAF5" w14:textId="77777777" w:rsidTr="00B9236C">
        <w:tc>
          <w:tcPr>
            <w:tcW w:w="9016" w:type="dxa"/>
          </w:tcPr>
          <w:p w14:paraId="481AF6E5" w14:textId="5A23921C" w:rsidR="00161908" w:rsidRPr="00C96F88" w:rsidRDefault="00FE11CE" w:rsidP="00610129">
            <w:pPr>
              <w:ind w:left="318" w:hanging="284"/>
              <w:jc w:val="both"/>
              <w:rPr>
                <w:rFonts w:ascii="Arial" w:eastAsia="Times New Roman" w:hAnsi="Arial" w:cs="Arial"/>
                <w:b/>
                <w:bCs/>
                <w:lang w:eastAsia="en-GB"/>
              </w:rPr>
            </w:pPr>
            <w:r>
              <w:rPr>
                <w:rFonts w:ascii="Arial" w:eastAsia="Times New Roman" w:hAnsi="Arial" w:cs="Arial"/>
                <w:b/>
                <w:bCs/>
                <w:lang w:eastAsia="en-GB"/>
              </w:rPr>
              <w:lastRenderedPageBreak/>
              <w:t>3</w:t>
            </w:r>
            <w:r w:rsidR="00161908" w:rsidRPr="00C96F88">
              <w:rPr>
                <w:rFonts w:ascii="Arial" w:eastAsia="Times New Roman" w:hAnsi="Arial" w:cs="Arial"/>
                <w:b/>
                <w:bCs/>
                <w:lang w:eastAsia="en-GB"/>
              </w:rPr>
              <w:t>.</w:t>
            </w:r>
            <w:r w:rsidR="00457124" w:rsidRPr="00457124">
              <w:rPr>
                <w:rFonts w:ascii="Arial" w:eastAsia="Times New Roman" w:hAnsi="Arial" w:cs="Arial"/>
                <w:b/>
                <w:bCs/>
                <w:lang w:eastAsia="en-GB"/>
              </w:rPr>
              <w:tab/>
              <w:t xml:space="preserve">Demonstrable experience in the use of Microsoft Office </w:t>
            </w:r>
            <w:r>
              <w:rPr>
                <w:rFonts w:ascii="Arial" w:eastAsia="Times New Roman" w:hAnsi="Arial" w:cs="Arial"/>
                <w:b/>
                <w:bCs/>
                <w:lang w:eastAsia="en-GB"/>
              </w:rPr>
              <w:t xml:space="preserve">(or similar) </w:t>
            </w:r>
            <w:r w:rsidR="00457124" w:rsidRPr="00457124">
              <w:rPr>
                <w:rFonts w:ascii="Arial" w:eastAsia="Times New Roman" w:hAnsi="Arial" w:cs="Arial"/>
                <w:b/>
                <w:bCs/>
                <w:lang w:eastAsia="en-GB"/>
              </w:rPr>
              <w:t>packages to inclu</w:t>
            </w:r>
            <w:r w:rsidR="00457124">
              <w:rPr>
                <w:rFonts w:ascii="Arial" w:eastAsia="Times New Roman" w:hAnsi="Arial" w:cs="Arial"/>
                <w:b/>
                <w:bCs/>
                <w:lang w:eastAsia="en-GB"/>
              </w:rPr>
              <w:t xml:space="preserve">de </w:t>
            </w:r>
            <w:r w:rsidR="00457124" w:rsidRPr="00457124">
              <w:rPr>
                <w:rFonts w:ascii="Arial" w:eastAsia="Times New Roman" w:hAnsi="Arial" w:cs="Arial"/>
                <w:b/>
                <w:bCs/>
                <w:lang w:eastAsia="en-GB"/>
              </w:rPr>
              <w:t>Word,</w:t>
            </w:r>
            <w:r w:rsidR="00457124">
              <w:rPr>
                <w:rFonts w:ascii="Arial" w:eastAsia="Times New Roman" w:hAnsi="Arial" w:cs="Arial"/>
                <w:b/>
                <w:bCs/>
                <w:lang w:eastAsia="en-GB"/>
              </w:rPr>
              <w:t xml:space="preserve"> </w:t>
            </w:r>
            <w:r w:rsidR="00457124" w:rsidRPr="00457124">
              <w:rPr>
                <w:rFonts w:ascii="Arial" w:eastAsia="Times New Roman" w:hAnsi="Arial" w:cs="Arial"/>
                <w:b/>
                <w:bCs/>
                <w:lang w:eastAsia="en-GB"/>
              </w:rPr>
              <w:t>Excel, Outlook and PowerPoint.</w:t>
            </w:r>
          </w:p>
          <w:p w14:paraId="18ACEE3A" w14:textId="216CD35D" w:rsidR="002A1398" w:rsidRPr="00C96F88" w:rsidRDefault="002A1398" w:rsidP="00610129">
            <w:pPr>
              <w:spacing w:line="276" w:lineRule="auto"/>
              <w:jc w:val="both"/>
            </w:pPr>
            <w:r w:rsidRPr="00C96F88">
              <w:rPr>
                <w:rFonts w:ascii="Arial" w:hAnsi="Arial" w:cs="Arial"/>
              </w:rPr>
              <w:t>Please demonstrate how you meet the above eligibility criterion by way of examples and dates in the space below.  You must provide sufficient details to demonstrate to the panel how well you meet this criterion</w:t>
            </w:r>
            <w:r w:rsidR="00363E87" w:rsidRPr="00C96F88">
              <w:rPr>
                <w:rFonts w:ascii="Arial" w:hAnsi="Arial" w:cs="Arial"/>
              </w:rPr>
              <w:t>.</w:t>
            </w:r>
          </w:p>
        </w:tc>
      </w:tr>
      <w:tr w:rsidR="002A1398" w:rsidRPr="00C96F88" w14:paraId="20888E01" w14:textId="77777777" w:rsidTr="00B9236C">
        <w:tc>
          <w:tcPr>
            <w:tcW w:w="9016" w:type="dxa"/>
          </w:tcPr>
          <w:p w14:paraId="3EB18236" w14:textId="77777777" w:rsidR="002A1398" w:rsidRPr="00C96F88" w:rsidRDefault="002A1398" w:rsidP="00CC3294">
            <w:pPr>
              <w:spacing w:line="276" w:lineRule="auto"/>
            </w:pPr>
          </w:p>
          <w:p w14:paraId="3ADD16DA" w14:textId="77777777" w:rsidR="002A1398" w:rsidRPr="00C96F88" w:rsidRDefault="002A1398" w:rsidP="00CC3294">
            <w:pPr>
              <w:spacing w:line="276" w:lineRule="auto"/>
            </w:pPr>
          </w:p>
          <w:p w14:paraId="4EC27CBD" w14:textId="77777777" w:rsidR="002A1398" w:rsidRPr="00C96F88" w:rsidRDefault="002A1398" w:rsidP="00CC3294">
            <w:pPr>
              <w:spacing w:line="276" w:lineRule="auto"/>
            </w:pPr>
          </w:p>
          <w:p w14:paraId="16384CCF" w14:textId="77777777" w:rsidR="002A1398" w:rsidRPr="00C96F88" w:rsidRDefault="002A1398" w:rsidP="00CC3294">
            <w:pPr>
              <w:spacing w:line="276" w:lineRule="auto"/>
            </w:pPr>
          </w:p>
          <w:p w14:paraId="08E75521" w14:textId="77777777" w:rsidR="002A1398" w:rsidRPr="00C96F88" w:rsidRDefault="002A1398" w:rsidP="00CC3294">
            <w:pPr>
              <w:spacing w:line="276" w:lineRule="auto"/>
            </w:pPr>
          </w:p>
          <w:p w14:paraId="2DB981BF" w14:textId="77777777" w:rsidR="002A1398" w:rsidRPr="00C96F88" w:rsidRDefault="002A1398" w:rsidP="00CC3294">
            <w:pPr>
              <w:spacing w:line="276" w:lineRule="auto"/>
            </w:pPr>
          </w:p>
          <w:p w14:paraId="40B33D0D" w14:textId="77777777" w:rsidR="002A1398" w:rsidRPr="00C96F88" w:rsidRDefault="002A1398" w:rsidP="00CC3294">
            <w:pPr>
              <w:spacing w:line="276" w:lineRule="auto"/>
            </w:pPr>
          </w:p>
          <w:p w14:paraId="3739EC32" w14:textId="77777777" w:rsidR="002A1398" w:rsidRPr="00C96F88" w:rsidRDefault="002A1398" w:rsidP="00CC3294">
            <w:pPr>
              <w:spacing w:line="276" w:lineRule="auto"/>
            </w:pPr>
          </w:p>
          <w:p w14:paraId="44271726" w14:textId="77777777" w:rsidR="002A1398" w:rsidRPr="00C96F88" w:rsidRDefault="002A1398" w:rsidP="00CC3294">
            <w:pPr>
              <w:spacing w:line="276" w:lineRule="auto"/>
            </w:pPr>
          </w:p>
          <w:p w14:paraId="2AAFF69B" w14:textId="77777777" w:rsidR="002A1398" w:rsidRPr="00C96F88" w:rsidRDefault="002A1398" w:rsidP="00CC3294">
            <w:pPr>
              <w:spacing w:line="276" w:lineRule="auto"/>
            </w:pPr>
          </w:p>
          <w:p w14:paraId="3B945E11" w14:textId="77777777" w:rsidR="002A1398" w:rsidRPr="00C96F88" w:rsidRDefault="002A1398" w:rsidP="00CC3294">
            <w:pPr>
              <w:spacing w:line="276" w:lineRule="auto"/>
            </w:pPr>
          </w:p>
          <w:p w14:paraId="45E99023" w14:textId="77777777" w:rsidR="002A1398" w:rsidRPr="00C96F88" w:rsidRDefault="002A1398" w:rsidP="00CC3294">
            <w:pPr>
              <w:spacing w:line="276" w:lineRule="auto"/>
            </w:pPr>
          </w:p>
          <w:p w14:paraId="2C4B6003" w14:textId="77777777" w:rsidR="002A1398" w:rsidRPr="00C96F88" w:rsidRDefault="002A1398" w:rsidP="00CC3294">
            <w:pPr>
              <w:spacing w:line="276" w:lineRule="auto"/>
            </w:pPr>
          </w:p>
          <w:p w14:paraId="62AF3000" w14:textId="77777777" w:rsidR="002A1398" w:rsidRPr="00C96F88" w:rsidRDefault="002A1398" w:rsidP="00CC3294">
            <w:pPr>
              <w:spacing w:line="276" w:lineRule="auto"/>
            </w:pPr>
          </w:p>
          <w:p w14:paraId="75D152D4" w14:textId="77777777" w:rsidR="002A1398" w:rsidRPr="00C96F88" w:rsidRDefault="002A1398" w:rsidP="00CC3294">
            <w:pPr>
              <w:spacing w:line="276" w:lineRule="auto"/>
            </w:pPr>
          </w:p>
          <w:p w14:paraId="7A637F41" w14:textId="77777777" w:rsidR="002A1398" w:rsidRPr="00C96F88" w:rsidRDefault="002A1398" w:rsidP="00CC3294">
            <w:pPr>
              <w:spacing w:line="276" w:lineRule="auto"/>
            </w:pPr>
          </w:p>
          <w:p w14:paraId="5615E4B6" w14:textId="77777777" w:rsidR="002A1398" w:rsidRPr="00C96F88" w:rsidRDefault="002A1398" w:rsidP="00CC3294">
            <w:pPr>
              <w:spacing w:line="276" w:lineRule="auto"/>
            </w:pPr>
          </w:p>
          <w:p w14:paraId="20F3FCF3" w14:textId="77777777" w:rsidR="002A1398" w:rsidRPr="00C96F88" w:rsidRDefault="002A1398" w:rsidP="00CC3294">
            <w:pPr>
              <w:spacing w:line="276" w:lineRule="auto"/>
            </w:pPr>
          </w:p>
          <w:p w14:paraId="4B3BC028" w14:textId="77777777" w:rsidR="002A1398" w:rsidRPr="00C96F88" w:rsidRDefault="002A1398" w:rsidP="00CC3294">
            <w:pPr>
              <w:spacing w:line="276" w:lineRule="auto"/>
            </w:pPr>
          </w:p>
          <w:p w14:paraId="4E479C1E" w14:textId="77777777" w:rsidR="002A1398" w:rsidRPr="00C96F88" w:rsidRDefault="002A1398" w:rsidP="00CC3294">
            <w:pPr>
              <w:spacing w:line="276" w:lineRule="auto"/>
            </w:pPr>
          </w:p>
          <w:p w14:paraId="2C3CFFB8" w14:textId="77777777" w:rsidR="002A1398" w:rsidRPr="00C96F88" w:rsidRDefault="002A1398" w:rsidP="00CC3294">
            <w:pPr>
              <w:spacing w:line="276" w:lineRule="auto"/>
            </w:pPr>
          </w:p>
          <w:p w14:paraId="3B2B00FF" w14:textId="77777777" w:rsidR="002A1398" w:rsidRPr="00C96F88" w:rsidRDefault="002A1398" w:rsidP="00CC3294">
            <w:pPr>
              <w:spacing w:line="276" w:lineRule="auto"/>
            </w:pPr>
          </w:p>
          <w:p w14:paraId="7BD21797" w14:textId="77777777" w:rsidR="002A1398" w:rsidRPr="00C96F88" w:rsidRDefault="002A1398" w:rsidP="00CC3294">
            <w:pPr>
              <w:spacing w:line="276" w:lineRule="auto"/>
            </w:pPr>
          </w:p>
          <w:p w14:paraId="45DFFDB5" w14:textId="77777777" w:rsidR="002A1398" w:rsidRPr="00C96F88" w:rsidRDefault="002A1398" w:rsidP="00CC3294">
            <w:pPr>
              <w:spacing w:line="276" w:lineRule="auto"/>
            </w:pPr>
          </w:p>
          <w:p w14:paraId="3D14DA5A" w14:textId="77777777" w:rsidR="002A1398" w:rsidRPr="00C96F88" w:rsidRDefault="002A1398" w:rsidP="00CC3294">
            <w:pPr>
              <w:spacing w:line="276" w:lineRule="auto"/>
            </w:pPr>
          </w:p>
          <w:p w14:paraId="6409811D" w14:textId="77777777" w:rsidR="002A1398" w:rsidRPr="00C96F88" w:rsidRDefault="002A1398" w:rsidP="00CC3294">
            <w:pPr>
              <w:spacing w:line="276" w:lineRule="auto"/>
            </w:pPr>
          </w:p>
          <w:p w14:paraId="5BAB2E3E" w14:textId="77777777" w:rsidR="002A1398" w:rsidRPr="00C96F88" w:rsidRDefault="002A1398" w:rsidP="00CC3294">
            <w:pPr>
              <w:spacing w:line="276" w:lineRule="auto"/>
            </w:pPr>
          </w:p>
          <w:p w14:paraId="5119F244" w14:textId="77777777" w:rsidR="002A1398" w:rsidRPr="00C96F88" w:rsidRDefault="002A1398" w:rsidP="00CC3294">
            <w:pPr>
              <w:spacing w:line="276" w:lineRule="auto"/>
            </w:pPr>
          </w:p>
          <w:p w14:paraId="6B6FEA33" w14:textId="77777777" w:rsidR="002A1398" w:rsidRPr="00C96F88" w:rsidRDefault="002A1398" w:rsidP="00CC3294">
            <w:pPr>
              <w:spacing w:line="276" w:lineRule="auto"/>
            </w:pPr>
          </w:p>
          <w:p w14:paraId="3F789C04" w14:textId="77777777" w:rsidR="002A1398" w:rsidRPr="00C96F88" w:rsidRDefault="002A1398" w:rsidP="00CC3294">
            <w:pPr>
              <w:spacing w:line="276" w:lineRule="auto"/>
            </w:pPr>
          </w:p>
          <w:p w14:paraId="1106181A" w14:textId="77777777" w:rsidR="002A1398" w:rsidRPr="00C96F88" w:rsidRDefault="002A1398" w:rsidP="00CC3294">
            <w:pPr>
              <w:spacing w:line="276" w:lineRule="auto"/>
            </w:pPr>
          </w:p>
          <w:p w14:paraId="31D75E56" w14:textId="77777777" w:rsidR="002A1398" w:rsidRPr="00C96F88" w:rsidRDefault="002A1398" w:rsidP="00CC3294">
            <w:pPr>
              <w:spacing w:line="276" w:lineRule="auto"/>
            </w:pPr>
          </w:p>
          <w:p w14:paraId="2E4AC842" w14:textId="77777777" w:rsidR="002A1398" w:rsidRPr="00C96F88" w:rsidRDefault="002A1398" w:rsidP="00CC3294">
            <w:pPr>
              <w:spacing w:line="276" w:lineRule="auto"/>
            </w:pPr>
          </w:p>
          <w:p w14:paraId="05F15C9A" w14:textId="77777777" w:rsidR="002A1398" w:rsidRPr="00C96F88" w:rsidRDefault="002A1398" w:rsidP="00CC3294">
            <w:pPr>
              <w:spacing w:line="276" w:lineRule="auto"/>
            </w:pPr>
          </w:p>
          <w:p w14:paraId="2D07F7BE" w14:textId="77777777" w:rsidR="002A1398" w:rsidRPr="00C96F88" w:rsidRDefault="002A1398" w:rsidP="00CC3294">
            <w:pPr>
              <w:spacing w:line="276" w:lineRule="auto"/>
            </w:pPr>
          </w:p>
          <w:p w14:paraId="25B80AF1" w14:textId="77777777" w:rsidR="002A1398" w:rsidRPr="00C96F88" w:rsidRDefault="002A1398" w:rsidP="00CC3294">
            <w:pPr>
              <w:spacing w:line="276" w:lineRule="auto"/>
            </w:pPr>
          </w:p>
        </w:tc>
      </w:tr>
    </w:tbl>
    <w:p w14:paraId="54C62B6C" w14:textId="73A5833F" w:rsidR="002A1398" w:rsidRPr="00C96F88" w:rsidRDefault="002A1398"/>
    <w:p w14:paraId="2FA8EBC4" w14:textId="77777777" w:rsidR="002A1398" w:rsidRPr="00C96F88" w:rsidRDefault="002A1398">
      <w:r w:rsidRPr="00C96F88">
        <w:br w:type="page"/>
      </w:r>
    </w:p>
    <w:p w14:paraId="0564C5AA" w14:textId="1DC7955D" w:rsidR="00B54E88" w:rsidRPr="00C96F88" w:rsidRDefault="00B54E88" w:rsidP="00CC3294">
      <w:pPr>
        <w:spacing w:line="276" w:lineRule="auto"/>
        <w:jc w:val="both"/>
        <w:rPr>
          <w:rFonts w:ascii="Arial" w:hAnsi="Arial" w:cs="Arial"/>
          <w:b/>
          <w:bCs/>
        </w:rPr>
      </w:pPr>
      <w:r w:rsidRPr="00C96F88">
        <w:rPr>
          <w:rFonts w:ascii="Arial" w:hAnsi="Arial" w:cs="Arial"/>
          <w:b/>
          <w:bCs/>
        </w:rPr>
        <w:lastRenderedPageBreak/>
        <w:t>SECTION 4: FURTHER INFORMATION</w:t>
      </w:r>
    </w:p>
    <w:p w14:paraId="2C65C034" w14:textId="0CB9D5F3" w:rsidR="00B54E88" w:rsidRPr="00C96F88" w:rsidRDefault="00B54E88" w:rsidP="00CC3294">
      <w:pPr>
        <w:spacing w:line="276" w:lineRule="auto"/>
        <w:jc w:val="both"/>
        <w:rPr>
          <w:rFonts w:ascii="Arial" w:hAnsi="Arial" w:cs="Arial"/>
          <w:b/>
          <w:bCs/>
        </w:rPr>
      </w:pPr>
      <w:r w:rsidRPr="00C96F88">
        <w:rPr>
          <w:rFonts w:ascii="Arial" w:hAnsi="Arial" w:cs="Arial"/>
          <w:b/>
          <w:bCs/>
        </w:rPr>
        <w:t>Test / Interview / Offer of appointment adjustment requirements</w:t>
      </w:r>
    </w:p>
    <w:p w14:paraId="479AAA9F" w14:textId="0091F150" w:rsidR="00B54E88" w:rsidRPr="00C96F88" w:rsidRDefault="00B54E88" w:rsidP="00CC3294">
      <w:pPr>
        <w:spacing w:line="276" w:lineRule="auto"/>
        <w:jc w:val="both"/>
        <w:rPr>
          <w:rFonts w:ascii="Arial" w:hAnsi="Arial" w:cs="Arial"/>
        </w:rPr>
      </w:pPr>
      <w:r w:rsidRPr="00C96F88">
        <w:rPr>
          <w:rFonts w:ascii="Arial" w:hAnsi="Arial" w:cs="Arial"/>
        </w:rPr>
        <w:t>As an Equal Opportunity Employer we wish to ensure that all applicants have the opportunity to perform to the best of their ability in either a test or interview situation.  We also wish to be able to consider any reasonable adjustments you may require should you be offered an appointment.</w:t>
      </w:r>
    </w:p>
    <w:p w14:paraId="13908136" w14:textId="67E919EC" w:rsidR="00B54E88" w:rsidRPr="00C96F88" w:rsidRDefault="00B54E88" w:rsidP="00CC3294">
      <w:pPr>
        <w:spacing w:line="276" w:lineRule="auto"/>
        <w:jc w:val="both"/>
        <w:rPr>
          <w:rFonts w:ascii="Arial" w:hAnsi="Arial" w:cs="Arial"/>
        </w:rPr>
      </w:pPr>
      <w:r w:rsidRPr="00C96F88">
        <w:rPr>
          <w:rFonts w:ascii="Arial" w:hAnsi="Arial" w:cs="Arial"/>
        </w:rPr>
        <w:t xml:space="preserve">Please familiarise yourself with the assessment process for this competition as outlined in the Candidate Information Booklet.  If you require any form of reasonable adjustment to complete any assessments outlined, please note this in the box below.  You must provide full details of the adjustment required and provide appropriate evidence to support your request as outlined in the Candidate information booklet. </w:t>
      </w:r>
      <w:r w:rsidR="00745BC9" w:rsidRPr="00C96F88">
        <w:rPr>
          <w:rFonts w:ascii="Arial" w:hAnsi="Arial" w:cs="Arial"/>
        </w:rPr>
        <w:t xml:space="preserve"> </w:t>
      </w:r>
      <w:r w:rsidRPr="00C96F88">
        <w:rPr>
          <w:rFonts w:ascii="Arial" w:hAnsi="Arial" w:cs="Arial"/>
        </w:rPr>
        <w:t xml:space="preserve">We will only advise </w:t>
      </w:r>
      <w:r w:rsidR="002D17D4" w:rsidRPr="00C96F88">
        <w:rPr>
          <w:rFonts w:ascii="Arial" w:hAnsi="Arial" w:cs="Arial"/>
        </w:rPr>
        <w:t xml:space="preserve">the </w:t>
      </w:r>
      <w:r w:rsidRPr="00C96F88">
        <w:rPr>
          <w:rFonts w:ascii="Arial" w:hAnsi="Arial" w:cs="Arial"/>
        </w:rPr>
        <w:t>selection panel of adjustments they NEED to know about in managing interviews.</w:t>
      </w:r>
    </w:p>
    <w:tbl>
      <w:tblPr>
        <w:tblStyle w:val="TableGrid"/>
        <w:tblW w:w="0" w:type="auto"/>
        <w:tblLook w:val="04A0" w:firstRow="1" w:lastRow="0" w:firstColumn="1" w:lastColumn="0" w:noHBand="0" w:noVBand="1"/>
      </w:tblPr>
      <w:tblGrid>
        <w:gridCol w:w="9016"/>
      </w:tblGrid>
      <w:tr w:rsidR="00B54E88" w:rsidRPr="00C96F88" w14:paraId="17A051E8" w14:textId="77777777" w:rsidTr="00B54E88">
        <w:tc>
          <w:tcPr>
            <w:tcW w:w="9016" w:type="dxa"/>
          </w:tcPr>
          <w:p w14:paraId="5C743BB5" w14:textId="77777777" w:rsidR="00B54E88" w:rsidRPr="00C96F88" w:rsidRDefault="00B54E88" w:rsidP="00B54E88"/>
          <w:p w14:paraId="535961ED" w14:textId="77777777" w:rsidR="00B54E88" w:rsidRPr="00C96F88" w:rsidRDefault="00B54E88" w:rsidP="00B54E88"/>
          <w:p w14:paraId="758044AF" w14:textId="77777777" w:rsidR="00B54E88" w:rsidRPr="00C96F88" w:rsidRDefault="00B54E88" w:rsidP="00B54E88"/>
          <w:p w14:paraId="7BA9F2F3" w14:textId="77777777" w:rsidR="00B54E88" w:rsidRPr="00C96F88" w:rsidRDefault="00B54E88" w:rsidP="00B54E88"/>
          <w:p w14:paraId="6EB43231" w14:textId="77777777" w:rsidR="00B54E88" w:rsidRPr="00C96F88" w:rsidRDefault="00B54E88" w:rsidP="00B54E88"/>
          <w:p w14:paraId="35EC7475" w14:textId="77777777" w:rsidR="00B54E88" w:rsidRPr="00C96F88" w:rsidRDefault="00B54E88" w:rsidP="00B54E88"/>
          <w:p w14:paraId="6AEF5BAA" w14:textId="77777777" w:rsidR="00B54E88" w:rsidRPr="00C96F88" w:rsidRDefault="00B54E88" w:rsidP="00B54E88"/>
          <w:p w14:paraId="6101A83F" w14:textId="4B3C7F60" w:rsidR="00B54E88" w:rsidRPr="00C96F88" w:rsidRDefault="00B54E88" w:rsidP="00B54E88"/>
        </w:tc>
      </w:tr>
    </w:tbl>
    <w:p w14:paraId="3A37478A" w14:textId="77777777" w:rsidR="00B54E88" w:rsidRPr="00C96F88" w:rsidRDefault="00B54E88" w:rsidP="00B54E88"/>
    <w:p w14:paraId="50ECA688" w14:textId="61160C9A" w:rsidR="00B54E88" w:rsidRPr="00C96F88" w:rsidRDefault="00B54E88" w:rsidP="00CC3294">
      <w:pPr>
        <w:spacing w:line="276" w:lineRule="auto"/>
        <w:rPr>
          <w:rFonts w:ascii="Arial" w:hAnsi="Arial" w:cs="Arial"/>
          <w:b/>
          <w:bCs/>
        </w:rPr>
      </w:pPr>
      <w:r w:rsidRPr="00C96F88">
        <w:rPr>
          <w:rFonts w:ascii="Arial" w:hAnsi="Arial" w:cs="Arial"/>
          <w:b/>
          <w:bCs/>
        </w:rPr>
        <w:t>Other Information</w:t>
      </w:r>
    </w:p>
    <w:p w14:paraId="552A1318" w14:textId="5F6B1209" w:rsidR="00B54E88" w:rsidRPr="00C96F88" w:rsidRDefault="00B54E88" w:rsidP="00CC3294">
      <w:pPr>
        <w:spacing w:line="276" w:lineRule="auto"/>
        <w:rPr>
          <w:rFonts w:ascii="Arial" w:hAnsi="Arial" w:cs="Arial"/>
        </w:rPr>
      </w:pPr>
      <w:r w:rsidRPr="00C96F88">
        <w:rPr>
          <w:rFonts w:ascii="Arial" w:hAnsi="Arial" w:cs="Arial"/>
        </w:rPr>
        <w:t>If appointed, how much notice would you require before taking up appointment?</w:t>
      </w:r>
    </w:p>
    <w:tbl>
      <w:tblPr>
        <w:tblStyle w:val="TableGrid"/>
        <w:tblW w:w="0" w:type="auto"/>
        <w:tblLook w:val="04A0" w:firstRow="1" w:lastRow="0" w:firstColumn="1" w:lastColumn="0" w:noHBand="0" w:noVBand="1"/>
      </w:tblPr>
      <w:tblGrid>
        <w:gridCol w:w="3114"/>
        <w:gridCol w:w="3260"/>
      </w:tblGrid>
      <w:tr w:rsidR="00B54E88" w:rsidRPr="00C96F88" w14:paraId="0DF6D5E8" w14:textId="77777777" w:rsidTr="00FB0785">
        <w:tc>
          <w:tcPr>
            <w:tcW w:w="3114" w:type="dxa"/>
          </w:tcPr>
          <w:p w14:paraId="69D84B6D" w14:textId="338F8372" w:rsidR="00B54E88" w:rsidRPr="00C96F88" w:rsidRDefault="00B54E88" w:rsidP="00CC3294">
            <w:pPr>
              <w:spacing w:line="276" w:lineRule="auto"/>
              <w:rPr>
                <w:rFonts w:ascii="Arial" w:hAnsi="Arial" w:cs="Arial"/>
              </w:rPr>
            </w:pPr>
            <w:r w:rsidRPr="00C96F88">
              <w:rPr>
                <w:rFonts w:ascii="Arial" w:hAnsi="Arial" w:cs="Arial"/>
              </w:rPr>
              <w:t>Available Immediately</w:t>
            </w:r>
          </w:p>
        </w:tc>
        <w:tc>
          <w:tcPr>
            <w:tcW w:w="3260" w:type="dxa"/>
          </w:tcPr>
          <w:p w14:paraId="29D2904E" w14:textId="2E1F2993" w:rsidR="00B54E88" w:rsidRPr="00C96F88" w:rsidRDefault="00B54E88" w:rsidP="00CC3294">
            <w:pPr>
              <w:spacing w:line="276" w:lineRule="auto"/>
              <w:rPr>
                <w:rFonts w:ascii="Arial" w:hAnsi="Arial" w:cs="Arial"/>
              </w:rPr>
            </w:pPr>
          </w:p>
        </w:tc>
      </w:tr>
      <w:tr w:rsidR="00B54E88" w:rsidRPr="00C96F88" w14:paraId="69EFE011" w14:textId="77777777" w:rsidTr="00FB0785">
        <w:tc>
          <w:tcPr>
            <w:tcW w:w="3114" w:type="dxa"/>
          </w:tcPr>
          <w:p w14:paraId="4C30486A" w14:textId="0FAF8104" w:rsidR="00B54E88" w:rsidRPr="00C96F88" w:rsidRDefault="00B54E88" w:rsidP="00CC3294">
            <w:pPr>
              <w:spacing w:line="276" w:lineRule="auto"/>
              <w:rPr>
                <w:rFonts w:ascii="Arial" w:hAnsi="Arial" w:cs="Arial"/>
              </w:rPr>
            </w:pPr>
            <w:r w:rsidRPr="00C96F88">
              <w:rPr>
                <w:rFonts w:ascii="Arial" w:hAnsi="Arial" w:cs="Arial"/>
              </w:rPr>
              <w:t>1 Week</w:t>
            </w:r>
          </w:p>
        </w:tc>
        <w:tc>
          <w:tcPr>
            <w:tcW w:w="3260" w:type="dxa"/>
          </w:tcPr>
          <w:p w14:paraId="7356F487" w14:textId="21BBB29F" w:rsidR="00B54E88" w:rsidRPr="00C96F88" w:rsidRDefault="00B54E88" w:rsidP="00CC3294">
            <w:pPr>
              <w:spacing w:line="276" w:lineRule="auto"/>
              <w:rPr>
                <w:rFonts w:ascii="Arial" w:hAnsi="Arial" w:cs="Arial"/>
              </w:rPr>
            </w:pPr>
          </w:p>
        </w:tc>
      </w:tr>
      <w:tr w:rsidR="00B54E88" w:rsidRPr="00C96F88" w14:paraId="67CF61A2" w14:textId="77777777" w:rsidTr="00FB0785">
        <w:tc>
          <w:tcPr>
            <w:tcW w:w="3114" w:type="dxa"/>
          </w:tcPr>
          <w:p w14:paraId="5B553E4A" w14:textId="7A11F940" w:rsidR="00B54E88" w:rsidRPr="00C96F88" w:rsidRDefault="00B54E88" w:rsidP="00CC3294">
            <w:pPr>
              <w:spacing w:line="276" w:lineRule="auto"/>
              <w:rPr>
                <w:rFonts w:ascii="Arial" w:hAnsi="Arial" w:cs="Arial"/>
              </w:rPr>
            </w:pPr>
            <w:r w:rsidRPr="00C96F88">
              <w:rPr>
                <w:rFonts w:ascii="Arial" w:hAnsi="Arial" w:cs="Arial"/>
              </w:rPr>
              <w:t>2 Weeks</w:t>
            </w:r>
          </w:p>
        </w:tc>
        <w:tc>
          <w:tcPr>
            <w:tcW w:w="3260" w:type="dxa"/>
          </w:tcPr>
          <w:p w14:paraId="70437AEA" w14:textId="35C19428" w:rsidR="00B54E88" w:rsidRPr="00C96F88" w:rsidRDefault="00B54E88" w:rsidP="00CC3294">
            <w:pPr>
              <w:spacing w:line="276" w:lineRule="auto"/>
              <w:rPr>
                <w:rFonts w:ascii="Arial" w:hAnsi="Arial" w:cs="Arial"/>
              </w:rPr>
            </w:pPr>
          </w:p>
        </w:tc>
      </w:tr>
      <w:tr w:rsidR="00B54E88" w:rsidRPr="00C96F88" w14:paraId="358FFE08" w14:textId="77777777" w:rsidTr="00FB0785">
        <w:tc>
          <w:tcPr>
            <w:tcW w:w="3114" w:type="dxa"/>
          </w:tcPr>
          <w:p w14:paraId="2378CC33" w14:textId="1842A5A9" w:rsidR="00B54E88" w:rsidRPr="00C96F88" w:rsidRDefault="00B54E88" w:rsidP="00745BC9">
            <w:pPr>
              <w:spacing w:line="276" w:lineRule="auto"/>
              <w:rPr>
                <w:rFonts w:ascii="Arial" w:hAnsi="Arial" w:cs="Arial"/>
              </w:rPr>
            </w:pPr>
            <w:r w:rsidRPr="00C96F88">
              <w:rPr>
                <w:rFonts w:ascii="Arial" w:hAnsi="Arial" w:cs="Arial"/>
              </w:rPr>
              <w:t>1 Month</w:t>
            </w:r>
          </w:p>
        </w:tc>
        <w:tc>
          <w:tcPr>
            <w:tcW w:w="3260" w:type="dxa"/>
          </w:tcPr>
          <w:p w14:paraId="6C3E8562" w14:textId="77777777" w:rsidR="00B54E88" w:rsidRPr="00C96F88" w:rsidRDefault="00B54E88" w:rsidP="00CC3294">
            <w:pPr>
              <w:spacing w:line="276" w:lineRule="auto"/>
              <w:rPr>
                <w:rFonts w:ascii="Arial" w:hAnsi="Arial" w:cs="Arial"/>
              </w:rPr>
            </w:pPr>
          </w:p>
        </w:tc>
      </w:tr>
      <w:tr w:rsidR="00B54E88" w:rsidRPr="00C96F88" w14:paraId="3DFA2AD0" w14:textId="77777777" w:rsidTr="00FB0785">
        <w:tc>
          <w:tcPr>
            <w:tcW w:w="3114" w:type="dxa"/>
          </w:tcPr>
          <w:p w14:paraId="0670B0EF" w14:textId="7E9398D7" w:rsidR="00B54E88" w:rsidRPr="00C96F88" w:rsidRDefault="00B54E88" w:rsidP="00745BC9">
            <w:pPr>
              <w:spacing w:line="276" w:lineRule="auto"/>
              <w:rPr>
                <w:rFonts w:ascii="Arial" w:hAnsi="Arial" w:cs="Arial"/>
              </w:rPr>
            </w:pPr>
            <w:r w:rsidRPr="00C96F88">
              <w:rPr>
                <w:rFonts w:ascii="Arial" w:hAnsi="Arial" w:cs="Arial"/>
              </w:rPr>
              <w:t>Other (please specify)</w:t>
            </w:r>
          </w:p>
        </w:tc>
        <w:tc>
          <w:tcPr>
            <w:tcW w:w="3260" w:type="dxa"/>
          </w:tcPr>
          <w:p w14:paraId="2C40689D" w14:textId="77777777" w:rsidR="00B54E88" w:rsidRPr="00C96F88" w:rsidRDefault="00B54E88" w:rsidP="00CC3294">
            <w:pPr>
              <w:spacing w:line="276" w:lineRule="auto"/>
              <w:rPr>
                <w:rFonts w:ascii="Arial" w:hAnsi="Arial" w:cs="Arial"/>
              </w:rPr>
            </w:pPr>
          </w:p>
        </w:tc>
      </w:tr>
    </w:tbl>
    <w:p w14:paraId="28F146BF" w14:textId="57791114" w:rsidR="00B54E88" w:rsidRPr="00C96F88" w:rsidRDefault="00B54E88" w:rsidP="009E3A4A">
      <w:pPr>
        <w:spacing w:after="0" w:line="276" w:lineRule="auto"/>
        <w:jc w:val="both"/>
      </w:pPr>
    </w:p>
    <w:p w14:paraId="434F6F7C" w14:textId="54A87CEB" w:rsidR="00B54E88" w:rsidRPr="00C96F88" w:rsidRDefault="00CC3294" w:rsidP="009E3A4A">
      <w:pPr>
        <w:spacing w:after="0" w:line="276" w:lineRule="auto"/>
        <w:jc w:val="both"/>
        <w:rPr>
          <w:rFonts w:ascii="Arial" w:hAnsi="Arial" w:cs="Arial"/>
          <w:b/>
          <w:bCs/>
        </w:rPr>
      </w:pPr>
      <w:r w:rsidRPr="00C96F88">
        <w:rPr>
          <w:rFonts w:ascii="Arial" w:hAnsi="Arial" w:cs="Arial"/>
          <w:b/>
          <w:bCs/>
        </w:rPr>
        <w:t>SECTION 5: DECLARATION</w:t>
      </w:r>
    </w:p>
    <w:p w14:paraId="1C186183" w14:textId="7ADEE20A" w:rsidR="00694E09" w:rsidRPr="00C96F88" w:rsidRDefault="00694E09" w:rsidP="009E3A4A">
      <w:pPr>
        <w:spacing w:after="0" w:line="276" w:lineRule="auto"/>
        <w:jc w:val="both"/>
        <w:rPr>
          <w:rFonts w:ascii="Arial" w:hAnsi="Arial" w:cs="Arial"/>
        </w:rPr>
      </w:pPr>
    </w:p>
    <w:p w14:paraId="539296B0" w14:textId="2D68A517" w:rsidR="00694E09" w:rsidRPr="00C96F88" w:rsidRDefault="00694E09" w:rsidP="009E3A4A">
      <w:pPr>
        <w:pStyle w:val="ListParagraph"/>
        <w:numPr>
          <w:ilvl w:val="0"/>
          <w:numId w:val="7"/>
        </w:numPr>
        <w:spacing w:after="0" w:line="276" w:lineRule="auto"/>
        <w:jc w:val="both"/>
        <w:rPr>
          <w:rFonts w:ascii="Arial" w:hAnsi="Arial" w:cs="Arial"/>
        </w:rPr>
      </w:pPr>
      <w:r w:rsidRPr="00C96F88">
        <w:rPr>
          <w:rFonts w:ascii="Arial" w:hAnsi="Arial" w:cs="Arial"/>
        </w:rPr>
        <w:t xml:space="preserve">I have read and understood the information provided in connection with the post of </w:t>
      </w:r>
      <w:r w:rsidR="009E0FA4">
        <w:rPr>
          <w:rFonts w:ascii="Arial" w:hAnsi="Arial" w:cs="Arial"/>
        </w:rPr>
        <w:t>Education Ass</w:t>
      </w:r>
      <w:r w:rsidR="0014702B">
        <w:rPr>
          <w:rFonts w:ascii="Arial" w:hAnsi="Arial" w:cs="Arial"/>
        </w:rPr>
        <w:t>i</w:t>
      </w:r>
      <w:r w:rsidR="009E0FA4">
        <w:rPr>
          <w:rFonts w:ascii="Arial" w:hAnsi="Arial" w:cs="Arial"/>
        </w:rPr>
        <w:t>s</w:t>
      </w:r>
      <w:r w:rsidR="0014702B">
        <w:rPr>
          <w:rFonts w:ascii="Arial" w:hAnsi="Arial" w:cs="Arial"/>
        </w:rPr>
        <w:t>tant</w:t>
      </w:r>
      <w:r w:rsidRPr="00C96F88">
        <w:rPr>
          <w:rFonts w:ascii="Arial" w:hAnsi="Arial" w:cs="Arial"/>
        </w:rPr>
        <w:t>.</w:t>
      </w:r>
    </w:p>
    <w:p w14:paraId="601C8FC8" w14:textId="63FC79CA" w:rsidR="00694E09" w:rsidRPr="00C96F88" w:rsidRDefault="00694E09" w:rsidP="009E3A4A">
      <w:pPr>
        <w:pStyle w:val="ListParagraph"/>
        <w:numPr>
          <w:ilvl w:val="0"/>
          <w:numId w:val="7"/>
        </w:numPr>
        <w:spacing w:after="0" w:line="276" w:lineRule="auto"/>
        <w:jc w:val="both"/>
        <w:rPr>
          <w:rFonts w:ascii="Arial" w:hAnsi="Arial" w:cs="Arial"/>
        </w:rPr>
      </w:pPr>
      <w:r w:rsidRPr="00C96F88">
        <w:rPr>
          <w:rFonts w:ascii="Arial" w:hAnsi="Arial" w:cs="Arial"/>
        </w:rPr>
        <w:t>I undertake to inform Armagh Observatory and Planetarium in writing of any changes in my circumstances which may occur between the date of my application and any possible date of appointment.</w:t>
      </w:r>
    </w:p>
    <w:p w14:paraId="67D91D83" w14:textId="3494B631" w:rsidR="00694E09" w:rsidRPr="00C96F88" w:rsidRDefault="00694E09" w:rsidP="009E3A4A">
      <w:pPr>
        <w:pStyle w:val="ListParagraph"/>
        <w:numPr>
          <w:ilvl w:val="0"/>
          <w:numId w:val="7"/>
        </w:numPr>
        <w:spacing w:after="0" w:line="276" w:lineRule="auto"/>
        <w:jc w:val="both"/>
        <w:rPr>
          <w:rFonts w:ascii="Arial" w:hAnsi="Arial" w:cs="Arial"/>
        </w:rPr>
      </w:pPr>
      <w:r w:rsidRPr="00C96F88">
        <w:rPr>
          <w:rFonts w:ascii="Arial" w:hAnsi="Arial" w:cs="Arial"/>
        </w:rPr>
        <w:t>The responses detailed in this application form are true and accurate to the best of my knowledge and belief.  I understand that if I am found to have suppressed any material fact or to have given false answers I will be liable to disqualification or, if appointed,  will face disciplinary action which may include dismissal.</w:t>
      </w:r>
    </w:p>
    <w:p w14:paraId="481E37AA" w14:textId="55AD218D" w:rsidR="00694E09" w:rsidRPr="00C96F88" w:rsidRDefault="00694E09" w:rsidP="009E3A4A">
      <w:pPr>
        <w:pStyle w:val="ListParagraph"/>
        <w:numPr>
          <w:ilvl w:val="0"/>
          <w:numId w:val="7"/>
        </w:numPr>
        <w:spacing w:after="0" w:line="276" w:lineRule="auto"/>
        <w:jc w:val="both"/>
        <w:rPr>
          <w:rFonts w:ascii="Arial" w:hAnsi="Arial" w:cs="Arial"/>
        </w:rPr>
      </w:pPr>
      <w:r w:rsidRPr="00C96F88">
        <w:rPr>
          <w:rFonts w:ascii="Arial" w:hAnsi="Arial" w:cs="Arial"/>
        </w:rPr>
        <w:t>I agree that Armagh Observatory and Planetarium may process my personal information in accordance with their policies and privacy statements.</w:t>
      </w:r>
    </w:p>
    <w:p w14:paraId="6C5B94EC" w14:textId="77777777" w:rsidR="00745BC9" w:rsidRPr="00C96F88" w:rsidRDefault="00745BC9" w:rsidP="009E3A4A">
      <w:pPr>
        <w:spacing w:after="0" w:line="276" w:lineRule="auto"/>
        <w:jc w:val="both"/>
        <w:rPr>
          <w:rFonts w:ascii="Arial" w:hAnsi="Arial" w:cs="Arial"/>
        </w:rPr>
      </w:pPr>
    </w:p>
    <w:p w14:paraId="356553D0" w14:textId="3A8A729C" w:rsidR="00694E09" w:rsidRPr="000E62C3" w:rsidRDefault="00CC3294" w:rsidP="009E3A4A">
      <w:pPr>
        <w:spacing w:after="0" w:line="276" w:lineRule="auto"/>
        <w:jc w:val="both"/>
        <w:rPr>
          <w:rFonts w:ascii="Arial" w:hAnsi="Arial" w:cs="Arial"/>
          <w:b/>
          <w:bCs/>
        </w:rPr>
      </w:pPr>
      <w:r w:rsidRPr="000E62C3">
        <w:rPr>
          <w:rFonts w:ascii="Arial" w:hAnsi="Arial" w:cs="Arial"/>
          <w:b/>
          <w:bCs/>
          <w:noProof/>
        </w:rPr>
        <mc:AlternateContent>
          <mc:Choice Requires="wps">
            <w:drawing>
              <wp:anchor distT="0" distB="0" distL="114300" distR="114300" simplePos="0" relativeHeight="251658240" behindDoc="0" locked="0" layoutInCell="1" allowOverlap="1" wp14:anchorId="5963C04F" wp14:editId="6E388144">
                <wp:simplePos x="0" y="0"/>
                <wp:positionH relativeFrom="column">
                  <wp:posOffset>3390843</wp:posOffset>
                </wp:positionH>
                <wp:positionV relativeFrom="paragraph">
                  <wp:posOffset>8890</wp:posOffset>
                </wp:positionV>
                <wp:extent cx="622300" cy="317500"/>
                <wp:effectExtent l="0" t="0" r="25400" b="25400"/>
                <wp:wrapNone/>
                <wp:docPr id="3" name="Rectangle: Diagonal Corners Rounded 3"/>
                <wp:cNvGraphicFramePr/>
                <a:graphic xmlns:a="http://schemas.openxmlformats.org/drawingml/2006/main">
                  <a:graphicData uri="http://schemas.microsoft.com/office/word/2010/wordprocessingShape">
                    <wps:wsp>
                      <wps:cNvSpPr/>
                      <wps:spPr>
                        <a:xfrm>
                          <a:off x="0" y="0"/>
                          <a:ext cx="622300" cy="317500"/>
                        </a:xfrm>
                        <a:prstGeom prst="round2Diag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D4548C" id="Rectangle: Diagonal Corners Rounded 3" o:spid="_x0000_s1026" style="position:absolute;margin-left:267pt;margin-top:.7pt;width:49pt;height:2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62230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" path="m52918,l622300,r,l622300,264582v,29226,-23692,52918,-52918,52918l,317500r,l,52918c,23692,23692,,52918,xe" filled="f" strokecolor="#1f3763 [1604]" strokeweight="1pt">
                <v:stroke joinstyle="miter"/>
                <v:path arrowok="t" o:connecttype="custom" o:connectlocs="52918,0;622300,0;622300,0;622300,264582;569382,317500;0,317500;0,317500;0,52918;52918,0" o:connectangles="0,0,0,0,0,0,0,0,0"/>
              </v:shape>
            </w:pict>
          </mc:Fallback>
        </mc:AlternateContent>
      </w:r>
      <w:r w:rsidR="00694E09" w:rsidRPr="000E62C3">
        <w:rPr>
          <w:rFonts w:ascii="Arial" w:hAnsi="Arial" w:cs="Arial"/>
          <w:b/>
          <w:bCs/>
        </w:rPr>
        <w:t xml:space="preserve">Please </w:t>
      </w:r>
      <w:r w:rsidR="00830702" w:rsidRPr="000E62C3">
        <w:rPr>
          <w:rFonts w:ascii="Arial" w:hAnsi="Arial" w:cs="Arial"/>
          <w:b/>
          <w:bCs/>
        </w:rPr>
        <w:t xml:space="preserve">initial </w:t>
      </w:r>
      <w:r w:rsidR="00694E09" w:rsidRPr="000E62C3">
        <w:rPr>
          <w:rFonts w:ascii="Arial" w:hAnsi="Arial" w:cs="Arial"/>
          <w:b/>
          <w:bCs/>
        </w:rPr>
        <w:t>the box as confirmation of signature</w:t>
      </w:r>
      <w:r w:rsidRPr="000E62C3">
        <w:rPr>
          <w:rFonts w:ascii="Arial" w:hAnsi="Arial" w:cs="Arial"/>
          <w:b/>
          <w:bCs/>
        </w:rPr>
        <w:tab/>
      </w:r>
      <w:r w:rsidRPr="000E62C3">
        <w:rPr>
          <w:rFonts w:ascii="Arial" w:hAnsi="Arial" w:cs="Arial"/>
          <w:b/>
          <w:bCs/>
        </w:rPr>
        <w:tab/>
      </w:r>
      <w:r w:rsidRPr="000E62C3">
        <w:rPr>
          <w:rFonts w:ascii="Arial" w:hAnsi="Arial" w:cs="Arial"/>
          <w:b/>
          <w:bCs/>
        </w:rPr>
        <w:tab/>
      </w:r>
      <w:r w:rsidR="00B9236C" w:rsidRPr="000E62C3">
        <w:rPr>
          <w:rFonts w:ascii="Arial" w:hAnsi="Arial" w:cs="Arial"/>
          <w:b/>
          <w:bCs/>
        </w:rPr>
        <w:t>Dated:</w:t>
      </w:r>
    </w:p>
    <w:sectPr w:rsidR="00694E09" w:rsidRPr="000E6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D4B82"/>
    <w:multiLevelType w:val="hybridMultilevel"/>
    <w:tmpl w:val="F28C7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5147BC"/>
    <w:multiLevelType w:val="hybridMultilevel"/>
    <w:tmpl w:val="876822CC"/>
    <w:lvl w:ilvl="0" w:tplc="2F983218">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6B066B2"/>
    <w:multiLevelType w:val="hybridMultilevel"/>
    <w:tmpl w:val="BD88B8DE"/>
    <w:lvl w:ilvl="0" w:tplc="B5D66E7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31699E"/>
    <w:multiLevelType w:val="hybridMultilevel"/>
    <w:tmpl w:val="45C8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15330"/>
    <w:multiLevelType w:val="hybridMultilevel"/>
    <w:tmpl w:val="FFFFFFFF"/>
    <w:lvl w:ilvl="0" w:tplc="5772404C">
      <w:start w:val="1"/>
      <w:numFmt w:val="bullet"/>
      <w:lvlText w:val=""/>
      <w:lvlJc w:val="left"/>
      <w:pPr>
        <w:ind w:left="720" w:hanging="360"/>
      </w:pPr>
      <w:rPr>
        <w:rFonts w:ascii="Symbol" w:hAnsi="Symbol" w:hint="default"/>
      </w:rPr>
    </w:lvl>
    <w:lvl w:ilvl="1" w:tplc="F982A3B4">
      <w:start w:val="1"/>
      <w:numFmt w:val="bullet"/>
      <w:lvlText w:val="o"/>
      <w:lvlJc w:val="left"/>
      <w:pPr>
        <w:ind w:left="1440" w:hanging="360"/>
      </w:pPr>
      <w:rPr>
        <w:rFonts w:ascii="Courier New" w:hAnsi="Courier New" w:hint="default"/>
      </w:rPr>
    </w:lvl>
    <w:lvl w:ilvl="2" w:tplc="B28E6192">
      <w:start w:val="1"/>
      <w:numFmt w:val="bullet"/>
      <w:lvlText w:val=""/>
      <w:lvlJc w:val="left"/>
      <w:pPr>
        <w:ind w:left="2160" w:hanging="360"/>
      </w:pPr>
      <w:rPr>
        <w:rFonts w:ascii="Wingdings" w:hAnsi="Wingdings" w:hint="default"/>
      </w:rPr>
    </w:lvl>
    <w:lvl w:ilvl="3" w:tplc="7C0EA358">
      <w:start w:val="1"/>
      <w:numFmt w:val="bullet"/>
      <w:lvlText w:val=""/>
      <w:lvlJc w:val="left"/>
      <w:pPr>
        <w:ind w:left="2880" w:hanging="360"/>
      </w:pPr>
      <w:rPr>
        <w:rFonts w:ascii="Symbol" w:hAnsi="Symbol" w:hint="default"/>
      </w:rPr>
    </w:lvl>
    <w:lvl w:ilvl="4" w:tplc="F3B86F86">
      <w:start w:val="1"/>
      <w:numFmt w:val="bullet"/>
      <w:lvlText w:val="o"/>
      <w:lvlJc w:val="left"/>
      <w:pPr>
        <w:ind w:left="3600" w:hanging="360"/>
      </w:pPr>
      <w:rPr>
        <w:rFonts w:ascii="Courier New" w:hAnsi="Courier New" w:hint="default"/>
      </w:rPr>
    </w:lvl>
    <w:lvl w:ilvl="5" w:tplc="C032F1E2">
      <w:start w:val="1"/>
      <w:numFmt w:val="bullet"/>
      <w:lvlText w:val=""/>
      <w:lvlJc w:val="left"/>
      <w:pPr>
        <w:ind w:left="4320" w:hanging="360"/>
      </w:pPr>
      <w:rPr>
        <w:rFonts w:ascii="Wingdings" w:hAnsi="Wingdings" w:hint="default"/>
      </w:rPr>
    </w:lvl>
    <w:lvl w:ilvl="6" w:tplc="0338C4F2">
      <w:start w:val="1"/>
      <w:numFmt w:val="bullet"/>
      <w:lvlText w:val=""/>
      <w:lvlJc w:val="left"/>
      <w:pPr>
        <w:ind w:left="5040" w:hanging="360"/>
      </w:pPr>
      <w:rPr>
        <w:rFonts w:ascii="Symbol" w:hAnsi="Symbol" w:hint="default"/>
      </w:rPr>
    </w:lvl>
    <w:lvl w:ilvl="7" w:tplc="016CE130">
      <w:start w:val="1"/>
      <w:numFmt w:val="bullet"/>
      <w:lvlText w:val="o"/>
      <w:lvlJc w:val="left"/>
      <w:pPr>
        <w:ind w:left="5760" w:hanging="360"/>
      </w:pPr>
      <w:rPr>
        <w:rFonts w:ascii="Courier New" w:hAnsi="Courier New" w:hint="default"/>
      </w:rPr>
    </w:lvl>
    <w:lvl w:ilvl="8" w:tplc="A03E007C">
      <w:start w:val="1"/>
      <w:numFmt w:val="bullet"/>
      <w:lvlText w:val=""/>
      <w:lvlJc w:val="left"/>
      <w:pPr>
        <w:ind w:left="6480" w:hanging="360"/>
      </w:pPr>
      <w:rPr>
        <w:rFonts w:ascii="Wingdings" w:hAnsi="Wingdings" w:hint="default"/>
      </w:rPr>
    </w:lvl>
  </w:abstractNum>
  <w:abstractNum w:abstractNumId="5" w15:restartNumberingAfterBreak="0">
    <w:nsid w:val="3B7D6972"/>
    <w:multiLevelType w:val="hybridMultilevel"/>
    <w:tmpl w:val="F6F00ED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1B8685D"/>
    <w:multiLevelType w:val="hybridMultilevel"/>
    <w:tmpl w:val="33021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B484BAC"/>
    <w:multiLevelType w:val="hybridMultilevel"/>
    <w:tmpl w:val="F5A2DBC2"/>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1E2772"/>
    <w:multiLevelType w:val="hybridMultilevel"/>
    <w:tmpl w:val="AE187CF4"/>
    <w:lvl w:ilvl="0" w:tplc="13EA7EC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CD4EE2"/>
    <w:multiLevelType w:val="hybridMultilevel"/>
    <w:tmpl w:val="395E5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AD50B2"/>
    <w:multiLevelType w:val="hybridMultilevel"/>
    <w:tmpl w:val="395E5A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5A7D4D"/>
    <w:multiLevelType w:val="hybridMultilevel"/>
    <w:tmpl w:val="A53C94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B7169F3"/>
    <w:multiLevelType w:val="hybridMultilevel"/>
    <w:tmpl w:val="ADDA2674"/>
    <w:lvl w:ilvl="0" w:tplc="760890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832026">
    <w:abstractNumId w:val="12"/>
  </w:num>
  <w:num w:numId="2" w16cid:durableId="1575166620">
    <w:abstractNumId w:val="4"/>
  </w:num>
  <w:num w:numId="3" w16cid:durableId="1866090895">
    <w:abstractNumId w:val="2"/>
  </w:num>
  <w:num w:numId="4" w16cid:durableId="1898584538">
    <w:abstractNumId w:val="0"/>
  </w:num>
  <w:num w:numId="5" w16cid:durableId="2074619936">
    <w:abstractNumId w:val="7"/>
  </w:num>
  <w:num w:numId="6" w16cid:durableId="1870951420">
    <w:abstractNumId w:val="5"/>
  </w:num>
  <w:num w:numId="7" w16cid:durableId="879899708">
    <w:abstractNumId w:val="11"/>
  </w:num>
  <w:num w:numId="8" w16cid:durableId="218517131">
    <w:abstractNumId w:val="6"/>
  </w:num>
  <w:num w:numId="9" w16cid:durableId="293633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4809488">
    <w:abstractNumId w:val="9"/>
  </w:num>
  <w:num w:numId="11" w16cid:durableId="62529207">
    <w:abstractNumId w:val="10"/>
  </w:num>
  <w:num w:numId="12" w16cid:durableId="1741324120">
    <w:abstractNumId w:val="3"/>
  </w:num>
  <w:num w:numId="13" w16cid:durableId="10981408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DD"/>
    <w:rsid w:val="00021D98"/>
    <w:rsid w:val="0004107E"/>
    <w:rsid w:val="0004274C"/>
    <w:rsid w:val="00050D34"/>
    <w:rsid w:val="000670BD"/>
    <w:rsid w:val="0009721D"/>
    <w:rsid w:val="000C0B35"/>
    <w:rsid w:val="000C738D"/>
    <w:rsid w:val="000D5E4F"/>
    <w:rsid w:val="000E4B9D"/>
    <w:rsid w:val="000E62C3"/>
    <w:rsid w:val="000F2DA8"/>
    <w:rsid w:val="00105F09"/>
    <w:rsid w:val="001115AA"/>
    <w:rsid w:val="0013426E"/>
    <w:rsid w:val="0014702B"/>
    <w:rsid w:val="00161908"/>
    <w:rsid w:val="00165040"/>
    <w:rsid w:val="00181DF6"/>
    <w:rsid w:val="001900B8"/>
    <w:rsid w:val="001A2F0D"/>
    <w:rsid w:val="001B35DD"/>
    <w:rsid w:val="001C1AD2"/>
    <w:rsid w:val="001D02AD"/>
    <w:rsid w:val="001D4695"/>
    <w:rsid w:val="001E7C27"/>
    <w:rsid w:val="00200F3A"/>
    <w:rsid w:val="00210BF2"/>
    <w:rsid w:val="00234148"/>
    <w:rsid w:val="00234400"/>
    <w:rsid w:val="00240A38"/>
    <w:rsid w:val="00251627"/>
    <w:rsid w:val="00267E9D"/>
    <w:rsid w:val="00270D9B"/>
    <w:rsid w:val="00274DF7"/>
    <w:rsid w:val="00275EF3"/>
    <w:rsid w:val="00276EA9"/>
    <w:rsid w:val="002A1398"/>
    <w:rsid w:val="002C1E2C"/>
    <w:rsid w:val="002D17D4"/>
    <w:rsid w:val="002F230C"/>
    <w:rsid w:val="00317A8E"/>
    <w:rsid w:val="00322F22"/>
    <w:rsid w:val="00363E87"/>
    <w:rsid w:val="0036791A"/>
    <w:rsid w:val="00377143"/>
    <w:rsid w:val="00391920"/>
    <w:rsid w:val="00393243"/>
    <w:rsid w:val="003A7DBA"/>
    <w:rsid w:val="003C488F"/>
    <w:rsid w:val="003D7431"/>
    <w:rsid w:val="003D7D34"/>
    <w:rsid w:val="003E6A13"/>
    <w:rsid w:val="00400860"/>
    <w:rsid w:val="004157FE"/>
    <w:rsid w:val="00421CEB"/>
    <w:rsid w:val="00422854"/>
    <w:rsid w:val="00446365"/>
    <w:rsid w:val="00455CDF"/>
    <w:rsid w:val="00457124"/>
    <w:rsid w:val="00476482"/>
    <w:rsid w:val="00484ABD"/>
    <w:rsid w:val="004A12C8"/>
    <w:rsid w:val="004A1D15"/>
    <w:rsid w:val="004C4129"/>
    <w:rsid w:val="004C5A52"/>
    <w:rsid w:val="00507C41"/>
    <w:rsid w:val="00521332"/>
    <w:rsid w:val="0054650F"/>
    <w:rsid w:val="00572FB6"/>
    <w:rsid w:val="00583351"/>
    <w:rsid w:val="0058696B"/>
    <w:rsid w:val="00590E88"/>
    <w:rsid w:val="005A0715"/>
    <w:rsid w:val="005A6EE3"/>
    <w:rsid w:val="005B1AA2"/>
    <w:rsid w:val="005D04D7"/>
    <w:rsid w:val="005E0C49"/>
    <w:rsid w:val="005E702F"/>
    <w:rsid w:val="006030AB"/>
    <w:rsid w:val="0060324D"/>
    <w:rsid w:val="00610129"/>
    <w:rsid w:val="006149A1"/>
    <w:rsid w:val="006755B4"/>
    <w:rsid w:val="00694E09"/>
    <w:rsid w:val="006D1F67"/>
    <w:rsid w:val="006E5D11"/>
    <w:rsid w:val="006F1ECC"/>
    <w:rsid w:val="007025FD"/>
    <w:rsid w:val="00737400"/>
    <w:rsid w:val="007443ED"/>
    <w:rsid w:val="00745BC9"/>
    <w:rsid w:val="00757B64"/>
    <w:rsid w:val="0076574A"/>
    <w:rsid w:val="007704E8"/>
    <w:rsid w:val="00777541"/>
    <w:rsid w:val="0078385E"/>
    <w:rsid w:val="00784456"/>
    <w:rsid w:val="007872D0"/>
    <w:rsid w:val="0079020C"/>
    <w:rsid w:val="007C0A24"/>
    <w:rsid w:val="007F1531"/>
    <w:rsid w:val="00812402"/>
    <w:rsid w:val="00813D14"/>
    <w:rsid w:val="0081663C"/>
    <w:rsid w:val="00830702"/>
    <w:rsid w:val="008401DD"/>
    <w:rsid w:val="0085290A"/>
    <w:rsid w:val="00860241"/>
    <w:rsid w:val="00874A1B"/>
    <w:rsid w:val="00877A3D"/>
    <w:rsid w:val="008D6BE0"/>
    <w:rsid w:val="00937EBF"/>
    <w:rsid w:val="00984BF4"/>
    <w:rsid w:val="0098552A"/>
    <w:rsid w:val="00991733"/>
    <w:rsid w:val="009942B6"/>
    <w:rsid w:val="009A23A7"/>
    <w:rsid w:val="009A50BB"/>
    <w:rsid w:val="009B04CB"/>
    <w:rsid w:val="009B177B"/>
    <w:rsid w:val="009E0FA4"/>
    <w:rsid w:val="009E3A4A"/>
    <w:rsid w:val="00A238C5"/>
    <w:rsid w:val="00A241A4"/>
    <w:rsid w:val="00A60563"/>
    <w:rsid w:val="00A6683B"/>
    <w:rsid w:val="00A81CC3"/>
    <w:rsid w:val="00A83FE4"/>
    <w:rsid w:val="00A85B4E"/>
    <w:rsid w:val="00A92B44"/>
    <w:rsid w:val="00A93E75"/>
    <w:rsid w:val="00AA43F5"/>
    <w:rsid w:val="00AB0D3E"/>
    <w:rsid w:val="00AC513A"/>
    <w:rsid w:val="00B13834"/>
    <w:rsid w:val="00B2382E"/>
    <w:rsid w:val="00B34FB7"/>
    <w:rsid w:val="00B51CEA"/>
    <w:rsid w:val="00B54E88"/>
    <w:rsid w:val="00B84C3D"/>
    <w:rsid w:val="00B9236C"/>
    <w:rsid w:val="00B96A67"/>
    <w:rsid w:val="00BA2EB6"/>
    <w:rsid w:val="00BA73CE"/>
    <w:rsid w:val="00BB641D"/>
    <w:rsid w:val="00BD3F83"/>
    <w:rsid w:val="00BD5D51"/>
    <w:rsid w:val="00BE405B"/>
    <w:rsid w:val="00BF472B"/>
    <w:rsid w:val="00C03AE8"/>
    <w:rsid w:val="00C10712"/>
    <w:rsid w:val="00C263F1"/>
    <w:rsid w:val="00C45B55"/>
    <w:rsid w:val="00C63579"/>
    <w:rsid w:val="00C92610"/>
    <w:rsid w:val="00C93870"/>
    <w:rsid w:val="00C96F88"/>
    <w:rsid w:val="00CA75C9"/>
    <w:rsid w:val="00CB3C46"/>
    <w:rsid w:val="00CC3294"/>
    <w:rsid w:val="00D0020B"/>
    <w:rsid w:val="00D352F5"/>
    <w:rsid w:val="00D649AC"/>
    <w:rsid w:val="00D85FE3"/>
    <w:rsid w:val="00DB6E29"/>
    <w:rsid w:val="00DD1536"/>
    <w:rsid w:val="00DE31DA"/>
    <w:rsid w:val="00E4534F"/>
    <w:rsid w:val="00E53644"/>
    <w:rsid w:val="00E5657E"/>
    <w:rsid w:val="00E764DB"/>
    <w:rsid w:val="00EA70D6"/>
    <w:rsid w:val="00EA73BE"/>
    <w:rsid w:val="00ED0AE4"/>
    <w:rsid w:val="00EE6EFA"/>
    <w:rsid w:val="00EF7244"/>
    <w:rsid w:val="00F42AF8"/>
    <w:rsid w:val="00F561D4"/>
    <w:rsid w:val="00F70F8D"/>
    <w:rsid w:val="00F72C8B"/>
    <w:rsid w:val="00F77991"/>
    <w:rsid w:val="00F8401C"/>
    <w:rsid w:val="00FB0785"/>
    <w:rsid w:val="00FB52A1"/>
    <w:rsid w:val="00FC0DEF"/>
    <w:rsid w:val="00FC67F7"/>
    <w:rsid w:val="00FE11CE"/>
    <w:rsid w:val="00FE18EC"/>
    <w:rsid w:val="00FE55AA"/>
    <w:rsid w:val="00FF14BB"/>
    <w:rsid w:val="00FF22D9"/>
    <w:rsid w:val="02C5CF92"/>
    <w:rsid w:val="0D13F795"/>
    <w:rsid w:val="1382940C"/>
    <w:rsid w:val="1839FDED"/>
    <w:rsid w:val="20336045"/>
    <w:rsid w:val="2132B9D3"/>
    <w:rsid w:val="5125ACBF"/>
    <w:rsid w:val="53810876"/>
    <w:rsid w:val="57008691"/>
    <w:rsid w:val="652B800B"/>
    <w:rsid w:val="6DA6E872"/>
    <w:rsid w:val="75A3CBB3"/>
    <w:rsid w:val="76DF15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939B"/>
  <w15:chartTrackingRefBased/>
  <w15:docId w15:val="{09E37A61-D1DC-4C5D-9EED-AB878073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1DD"/>
    <w:rPr>
      <w:color w:val="0563C1" w:themeColor="hyperlink"/>
      <w:u w:val="single"/>
    </w:rPr>
  </w:style>
  <w:style w:type="character" w:styleId="UnresolvedMention">
    <w:name w:val="Unresolved Mention"/>
    <w:basedOn w:val="DefaultParagraphFont"/>
    <w:uiPriority w:val="99"/>
    <w:semiHidden/>
    <w:unhideWhenUsed/>
    <w:rsid w:val="008401DD"/>
    <w:rPr>
      <w:color w:val="605E5C"/>
      <w:shd w:val="clear" w:color="auto" w:fill="E1DFDD"/>
    </w:rPr>
  </w:style>
  <w:style w:type="table" w:styleId="TableGrid">
    <w:name w:val="Table Grid"/>
    <w:basedOn w:val="TableNormal"/>
    <w:uiPriority w:val="39"/>
    <w:rsid w:val="00042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393243"/>
    <w:pPr>
      <w:ind w:left="720"/>
      <w:contextualSpacing/>
    </w:pPr>
  </w:style>
  <w:style w:type="paragraph" w:styleId="BalloonText">
    <w:name w:val="Balloon Text"/>
    <w:basedOn w:val="Normal"/>
    <w:link w:val="BalloonTextChar"/>
    <w:uiPriority w:val="99"/>
    <w:semiHidden/>
    <w:unhideWhenUsed/>
    <w:rsid w:val="006E5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D11"/>
    <w:rPr>
      <w:rFonts w:ascii="Segoe UI" w:hAnsi="Segoe UI" w:cs="Segoe UI"/>
      <w:sz w:val="18"/>
      <w:szCs w:val="18"/>
    </w:rPr>
  </w:style>
  <w:style w:type="character" w:styleId="CommentReference">
    <w:name w:val="annotation reference"/>
    <w:basedOn w:val="DefaultParagraphFont"/>
    <w:uiPriority w:val="99"/>
    <w:semiHidden/>
    <w:unhideWhenUsed/>
    <w:rsid w:val="009942B6"/>
    <w:rPr>
      <w:sz w:val="16"/>
      <w:szCs w:val="16"/>
    </w:rPr>
  </w:style>
  <w:style w:type="paragraph" w:styleId="CommentText">
    <w:name w:val="annotation text"/>
    <w:basedOn w:val="Normal"/>
    <w:link w:val="CommentTextChar"/>
    <w:uiPriority w:val="99"/>
    <w:semiHidden/>
    <w:unhideWhenUsed/>
    <w:rsid w:val="009942B6"/>
    <w:pPr>
      <w:spacing w:line="240" w:lineRule="auto"/>
    </w:pPr>
    <w:rPr>
      <w:sz w:val="20"/>
      <w:szCs w:val="20"/>
    </w:rPr>
  </w:style>
  <w:style w:type="character" w:customStyle="1" w:styleId="CommentTextChar">
    <w:name w:val="Comment Text Char"/>
    <w:basedOn w:val="DefaultParagraphFont"/>
    <w:link w:val="CommentText"/>
    <w:uiPriority w:val="99"/>
    <w:semiHidden/>
    <w:rsid w:val="009942B6"/>
    <w:rPr>
      <w:sz w:val="20"/>
      <w:szCs w:val="20"/>
    </w:rPr>
  </w:style>
  <w:style w:type="paragraph" w:styleId="CommentSubject">
    <w:name w:val="annotation subject"/>
    <w:basedOn w:val="CommentText"/>
    <w:next w:val="CommentText"/>
    <w:link w:val="CommentSubjectChar"/>
    <w:uiPriority w:val="99"/>
    <w:semiHidden/>
    <w:unhideWhenUsed/>
    <w:rsid w:val="009942B6"/>
    <w:rPr>
      <w:b/>
      <w:bCs/>
    </w:rPr>
  </w:style>
  <w:style w:type="character" w:customStyle="1" w:styleId="CommentSubjectChar">
    <w:name w:val="Comment Subject Char"/>
    <w:basedOn w:val="CommentTextChar"/>
    <w:link w:val="CommentSubject"/>
    <w:uiPriority w:val="99"/>
    <w:semiHidden/>
    <w:rsid w:val="009942B6"/>
    <w:rPr>
      <w:b/>
      <w:bCs/>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DB6E29"/>
  </w:style>
  <w:style w:type="paragraph" w:styleId="Revision">
    <w:name w:val="Revision"/>
    <w:hidden/>
    <w:uiPriority w:val="99"/>
    <w:semiHidden/>
    <w:rsid w:val="00FC0DEF"/>
    <w:pPr>
      <w:spacing w:after="0" w:line="240" w:lineRule="auto"/>
    </w:pPr>
  </w:style>
  <w:style w:type="character" w:styleId="PageNumber">
    <w:name w:val="page number"/>
    <w:uiPriority w:val="99"/>
    <w:rsid w:val="00507C41"/>
  </w:style>
  <w:style w:type="paragraph" w:customStyle="1" w:styleId="Default">
    <w:name w:val="Default"/>
    <w:rsid w:val="00507C4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normaltextrun">
    <w:name w:val="normaltextrun"/>
    <w:basedOn w:val="DefaultParagraphFont"/>
    <w:rsid w:val="0076574A"/>
  </w:style>
  <w:style w:type="character" w:customStyle="1" w:styleId="eop">
    <w:name w:val="eop"/>
    <w:basedOn w:val="DefaultParagraphFont"/>
    <w:rsid w:val="00765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643E7.6662417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armagh.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www.armaghplanet.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af7d17-83a1-48c7-bc18-69b2e757de91">
      <Terms xmlns="http://schemas.microsoft.com/office/infopath/2007/PartnerControls"/>
    </lcf76f155ced4ddcb4097134ff3c332f>
    <TaxCatchAll xmlns="db3f843f-b54d-4373-a30e-4834391266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23035381413D48ACF0758C74D16203" ma:contentTypeVersion="16" ma:contentTypeDescription="Create a new document." ma:contentTypeScope="" ma:versionID="7948dae73b0b2fb2333da38d074ec9c8">
  <xsd:schema xmlns:xsd="http://www.w3.org/2001/XMLSchema" xmlns:xs="http://www.w3.org/2001/XMLSchema" xmlns:p="http://schemas.microsoft.com/office/2006/metadata/properties" xmlns:ns2="db3f843f-b54d-4373-a30e-483439126665" xmlns:ns3="6eaf7d17-83a1-48c7-bc18-69b2e757de91" targetNamespace="http://schemas.microsoft.com/office/2006/metadata/properties" ma:root="true" ma:fieldsID="47f762b77bc83dde91b18d2ff398c13c" ns2:_="" ns3:_="">
    <xsd:import namespace="db3f843f-b54d-4373-a30e-483439126665"/>
    <xsd:import namespace="6eaf7d17-83a1-48c7-bc18-69b2e757de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f843f-b54d-4373-a30e-4834391266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aa02ad-332d-424b-9ed7-c996b86d6f16}" ma:internalName="TaxCatchAll" ma:showField="CatchAllData" ma:web="db3f843f-b54d-4373-a30e-4834391266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af7d17-83a1-48c7-bc18-69b2e757de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0320a5-9af9-4542-aa43-e2f340fbd8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5EC43-2A72-4899-AC81-12E82A0C2904}">
  <ds:schemaRefs>
    <ds:schemaRef ds:uri="http://schemas.microsoft.com/sharepoint/v3/contenttype/forms"/>
  </ds:schemaRefs>
</ds:datastoreItem>
</file>

<file path=customXml/itemProps2.xml><?xml version="1.0" encoding="utf-8"?>
<ds:datastoreItem xmlns:ds="http://schemas.openxmlformats.org/officeDocument/2006/customXml" ds:itemID="{845B4A86-2C59-447B-961C-D771227439E3}">
  <ds:schemaRef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terms/"/>
    <ds:schemaRef ds:uri="db3f843f-b54d-4373-a30e-483439126665"/>
    <ds:schemaRef ds:uri="http://purl.org/dc/elements/1.1/"/>
    <ds:schemaRef ds:uri="6eaf7d17-83a1-48c7-bc18-69b2e757de91"/>
    <ds:schemaRef ds:uri="http://www.w3.org/XML/1998/namespace"/>
  </ds:schemaRefs>
</ds:datastoreItem>
</file>

<file path=customXml/itemProps3.xml><?xml version="1.0" encoding="utf-8"?>
<ds:datastoreItem xmlns:ds="http://schemas.openxmlformats.org/officeDocument/2006/customXml" ds:itemID="{821DF121-48F6-46C0-8E91-A5C9B5353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f843f-b54d-4373-a30e-483439126665"/>
    <ds:schemaRef ds:uri="6eaf7d17-83a1-48c7-bc18-69b2e757d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E25CBC-B2AB-4A08-9361-34279A83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Links>
    <vt:vector size="6" baseType="variant">
      <vt:variant>
        <vt:i4>1376363</vt:i4>
      </vt:variant>
      <vt:variant>
        <vt:i4>0</vt:i4>
      </vt:variant>
      <vt:variant>
        <vt:i4>0</vt:i4>
      </vt:variant>
      <vt:variant>
        <vt:i4>5</vt:i4>
      </vt:variant>
      <vt:variant>
        <vt:lpwstr>mailto:hr@armagh.ac.uk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Corvan</dc:creator>
  <cp:keywords/>
  <dc:description/>
  <cp:lastModifiedBy>Lisa O'Neill</cp:lastModifiedBy>
  <cp:revision>2</cp:revision>
  <dcterms:created xsi:type="dcterms:W3CDTF">2025-01-10T14:08:00Z</dcterms:created>
  <dcterms:modified xsi:type="dcterms:W3CDTF">2025-01-10T14:08:00Z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0x0101004223035381413D48ACF0758C74D16203</vt:lpwstr>
  </property>
  <property fmtid="{D5CDD505-2E9C-101B-9397-08002B2CF9AE}" pid="3" name="AuthorIds_UIVersion_512">
    <vt:lpwstr>12</vt:lpwstr>
  </property>
  <property fmtid="{D5CDD505-2E9C-101B-9397-08002B2CF9AE}" pid="4" name="AuthorIds_UIVersion_1024">
    <vt:lpwstr>28</vt:lpwstr>
  </property>
  <property fmtid="{D5CDD505-2E9C-101B-9397-08002B2CF9AE}" pid="5" name="AuthorIds_UIVersion_2560">
    <vt:lpwstr>12</vt:lpwstr>
  </property>
  <property fmtid="{D5CDD505-2E9C-101B-9397-08002B2CF9AE}" pid="6" name="MSIP_Label_d5f97757-4eb4-4717-9ad7-857a79ead847_Enabled">
    <vt:lpwstr>true</vt:lpwstr>
  </property>
  <property fmtid="{D5CDD505-2E9C-101B-9397-08002B2CF9AE}" pid="7" name="MSIP_Label_d5f97757-4eb4-4717-9ad7-857a79ead847_SetDate">
    <vt:lpwstr>2022-07-29T12:55:59Z</vt:lpwstr>
  </property>
  <property fmtid="{D5CDD505-2E9C-101B-9397-08002B2CF9AE}" pid="8" name="MSIP_Label_d5f97757-4eb4-4717-9ad7-857a79ead847_Method">
    <vt:lpwstr>Standard</vt:lpwstr>
  </property>
  <property fmtid="{D5CDD505-2E9C-101B-9397-08002B2CF9AE}" pid="9" name="MSIP_Label_d5f97757-4eb4-4717-9ad7-857a79ead847_Name">
    <vt:lpwstr>defa4170-0d19-0005-0004-bc88714345d2</vt:lpwstr>
  </property>
  <property fmtid="{D5CDD505-2E9C-101B-9397-08002B2CF9AE}" pid="10" name="MSIP_Label_d5f97757-4eb4-4717-9ad7-857a79ead847_SiteId">
    <vt:lpwstr>b2c6b808-870c-4e3b-848f-bec583255da0</vt:lpwstr>
  </property>
  <property fmtid="{D5CDD505-2E9C-101B-9397-08002B2CF9AE}" pid="11" name="MSIP_Label_d5f97757-4eb4-4717-9ad7-857a79ead847_ActionId">
    <vt:lpwstr>15431260-0bfc-4b55-bb75-bc1f6d5fa2fc</vt:lpwstr>
  </property>
  <property fmtid="{D5CDD505-2E9C-101B-9397-08002B2CF9AE}" pid="12" name="MSIP_Label_d5f97757-4eb4-4717-9ad7-857a79ead847_ContentBits">
    <vt:lpwstr>0</vt:lpwstr>
  </property>
  <property fmtid="{D5CDD505-2E9C-101B-9397-08002B2CF9AE}" pid="13" name="MediaServiceImageTags">
    <vt:lpwstr/>
  </property>
</Properties>
</file>